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pPr>
        <w:ind w:left="1418"/>
        <w:rPr>
          <w:b/>
          <w:sz w:val="32"/>
          <w:szCs w:val="32"/>
          <w:lang w:val="en-US"/>
        </w:rPr>
      </w:pPr>
    </w:p>
    <w:p w:rsidR="00D327D9" w:rsidRDefault="00311648">
      <w:pPr>
        <w:ind w:left="1701"/>
        <w:rPr>
          <w:sz w:val="28"/>
          <w:szCs w:val="28"/>
          <w:lang w:val="en-US"/>
        </w:rPr>
      </w:pPr>
      <w:r>
        <w:rPr>
          <w:rFonts w:hint="eastAsia"/>
          <w:b/>
          <w:sz w:val="32"/>
          <w:szCs w:val="32"/>
          <w:lang w:val="en-US" w:eastAsia="zh-CN"/>
        </w:rPr>
        <w:t>整改指导</w:t>
      </w:r>
    </w:p>
    <w:p w:rsidR="00D327D9" w:rsidRDefault="00D327D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single" w:sz="12" w:space="0" w:color="auto"/>
              <w:left w:val="nil"/>
              <w:bottom w:val="nil"/>
              <w:right w:val="nil"/>
            </w:tcBorders>
          </w:tcPr>
          <w:p w:rsidR="00D327D9" w:rsidRDefault="00D327D9">
            <w:pPr>
              <w:pStyle w:val="Distancerow"/>
              <w:rPr>
                <w:b/>
              </w:rPr>
            </w:pPr>
          </w:p>
        </w:tc>
      </w:tr>
      <w:tr w:rsidR="00D327D9">
        <w:trPr>
          <w:cantSplit/>
        </w:trPr>
        <w:tc>
          <w:tcPr>
            <w:tcW w:w="1771" w:type="dxa"/>
            <w:tcBorders>
              <w:top w:val="nil"/>
              <w:left w:val="nil"/>
              <w:bottom w:val="nil"/>
              <w:right w:val="nil"/>
            </w:tcBorders>
          </w:tcPr>
          <w:p w:rsidR="00D327D9" w:rsidRDefault="00311648">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D327D9" w:rsidRDefault="00311648">
            <w:pPr>
              <w:rPr>
                <w:b/>
                <w:szCs w:val="22"/>
                <w:lang w:val="en-US"/>
              </w:rPr>
            </w:pPr>
            <w:r>
              <w:rPr>
                <w:rFonts w:ascii="微软雅黑" w:eastAsia="微软雅黑" w:hAnsi="微软雅黑" w:cs="微软雅黑"/>
                <w:color w:val="333333"/>
                <w:sz w:val="25"/>
                <w:szCs w:val="25"/>
              </w:rPr>
              <w:t>本手册提供</w:t>
            </w:r>
            <w:r w:rsidR="007C52E4">
              <w:rPr>
                <w:rFonts w:ascii="微软雅黑" w:eastAsia="微软雅黑" w:hAnsi="微软雅黑" w:cs="微软雅黑"/>
                <w:color w:val="333333"/>
                <w:sz w:val="25"/>
                <w:szCs w:val="25"/>
                <w:lang w:eastAsia="zh-CN"/>
              </w:rPr>
              <w:t>C</w:t>
            </w:r>
          </w:p>
        </w:tc>
      </w:tr>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nil"/>
              <w:left w:val="nil"/>
              <w:bottom w:val="single" w:sz="12" w:space="0" w:color="auto"/>
              <w:right w:val="nil"/>
            </w:tcBorders>
          </w:tcPr>
          <w:p w:rsidR="00D327D9" w:rsidRDefault="00D327D9">
            <w:pPr>
              <w:pStyle w:val="Distancerow"/>
              <w:rPr>
                <w:b/>
              </w:rPr>
            </w:pPr>
          </w:p>
        </w:tc>
      </w:tr>
    </w:tbl>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D327D9" w:rsidRDefault="00795FF2" w:rsidP="00E708B9">
      <w:pPr>
        <w:ind w:firstLineChars="100" w:firstLine="220"/>
        <w:jc w:val="center"/>
        <w:rPr>
          <w:lang w:val="en-US"/>
        </w:rPr>
      </w:pPr>
      <w:r w:rsidRPr="00795FF2">
        <w:rPr>
          <w:noProof/>
          <w:lang w:val="en-US"/>
        </w:rPr>
        <w:drawing>
          <wp:inline distT="0" distB="0" distL="0" distR="0">
            <wp:extent cx="3697029" cy="4927852"/>
            <wp:effectExtent l="0" t="0" r="0" b="6350"/>
            <wp:docPr id="9" name="图片 9" descr="C:\Users\10045041\AppData\Roaming\LarkShell\sdk_storage\05e99b364572459aff7d271540619444\resources\images\img_v3_029s_abd1d661-d8b1-453b-9293-023af3850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9s_abd1d661-d8b1-453b-9293-023af385031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029" cy="4927852"/>
                    </a:xfrm>
                    <a:prstGeom prst="rect">
                      <a:avLst/>
                    </a:prstGeom>
                    <a:noFill/>
                    <a:ln>
                      <a:noFill/>
                    </a:ln>
                  </pic:spPr>
                </pic:pic>
              </a:graphicData>
            </a:graphic>
          </wp:inline>
        </w:drawing>
      </w:r>
      <w:r w:rsidR="00311648">
        <w:rPr>
          <w:lang w:val="en-US"/>
        </w:rPr>
        <w:br w:type="page"/>
      </w: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B0437D">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B0437D">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B0437D">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B0437D">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B0437D">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B0437D">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B0437D">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B0437D">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B0437D">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7"/>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8"/>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9"/>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311648" w:rsidP="008560A9">
      <w:pPr>
        <w:pStyle w:val="KSP144DM"/>
        <w:spacing w:after="20"/>
        <w:ind w:left="0" w:firstLineChars="200" w:firstLine="420"/>
        <w:rPr>
          <w:rFonts w:ascii="Times New Roman" w:hAnsi="Times New Roman"/>
          <w:sz w:val="21"/>
          <w:lang w:val="de-CH" w:eastAsia="zh-CN"/>
        </w:rPr>
      </w:pPr>
      <w:r w:rsidRPr="00A2397C">
        <w:rPr>
          <w:rFonts w:ascii="Times New Roman" w:hAnsi="Times New Roman" w:hint="eastAsia"/>
          <w:sz w:val="21"/>
          <w:lang w:val="de-CH" w:eastAsia="zh-CN"/>
        </w:rPr>
        <w:t>解决工地现场</w:t>
      </w:r>
      <w:r w:rsidR="00A2397C" w:rsidRPr="00A2397C">
        <w:rPr>
          <w:rFonts w:ascii="Times New Roman" w:hAnsi="Times New Roman" w:hint="eastAsia"/>
          <w:sz w:val="21"/>
          <w:lang w:val="de-CH" w:eastAsia="zh-CN"/>
        </w:rPr>
        <w:t>BVT</w:t>
      </w:r>
      <w:r w:rsidR="00A2397C" w:rsidRPr="00A2397C">
        <w:rPr>
          <w:rFonts w:ascii="Times New Roman" w:hAnsi="Times New Roman" w:hint="eastAsia"/>
          <w:sz w:val="21"/>
          <w:lang w:val="de-CH" w:eastAsia="zh-CN"/>
        </w:rPr>
        <w:t>系</w:t>
      </w:r>
      <w:proofErr w:type="gramStart"/>
      <w:r w:rsidR="00A2397C" w:rsidRPr="00A2397C">
        <w:rPr>
          <w:rFonts w:ascii="Times New Roman" w:hAnsi="Times New Roman" w:hint="eastAsia"/>
          <w:sz w:val="21"/>
          <w:lang w:val="de-CH" w:eastAsia="zh-CN"/>
        </w:rPr>
        <w:t>视频机</w:t>
      </w:r>
      <w:proofErr w:type="gramEnd"/>
      <w:r w:rsidR="00A2397C" w:rsidRPr="00A2397C">
        <w:rPr>
          <w:rFonts w:ascii="Times New Roman" w:hAnsi="Times New Roman" w:hint="eastAsia"/>
          <w:sz w:val="21"/>
          <w:lang w:val="de-CH" w:eastAsia="zh-CN"/>
        </w:rPr>
        <w:t>IV</w:t>
      </w:r>
      <w:r w:rsidR="00A2397C" w:rsidRPr="00A2397C">
        <w:rPr>
          <w:rFonts w:ascii="Times New Roman" w:hAnsi="Times New Roman" w:hint="eastAsia"/>
          <w:sz w:val="21"/>
          <w:lang w:val="de-CH" w:eastAsia="zh-CN"/>
        </w:rPr>
        <w:t>（智灵平台）</w:t>
      </w:r>
      <w:r w:rsidR="00300921">
        <w:rPr>
          <w:rFonts w:ascii="Times New Roman" w:hAnsi="Times New Roman" w:hint="eastAsia"/>
          <w:sz w:val="21"/>
          <w:lang w:val="de-CH" w:eastAsia="zh-CN"/>
        </w:rPr>
        <w:t>楼层登记</w:t>
      </w:r>
      <w:r w:rsidR="00934D1D" w:rsidRPr="00934D1D">
        <w:rPr>
          <w:rFonts w:ascii="Times New Roman" w:hAnsi="Times New Roman" w:hint="eastAsia"/>
          <w:sz w:val="21"/>
          <w:lang w:val="de-CH" w:eastAsia="zh-CN"/>
        </w:rPr>
        <w:t>不</w:t>
      </w:r>
      <w:proofErr w:type="gramStart"/>
      <w:r w:rsidR="00934D1D" w:rsidRPr="00934D1D">
        <w:rPr>
          <w:rFonts w:ascii="Times New Roman" w:hAnsi="Times New Roman" w:hint="eastAsia"/>
          <w:sz w:val="21"/>
          <w:lang w:val="de-CH" w:eastAsia="zh-CN"/>
        </w:rPr>
        <w:t>定时消</w:t>
      </w:r>
      <w:r w:rsidR="00300921">
        <w:rPr>
          <w:rFonts w:ascii="Times New Roman" w:hAnsi="Times New Roman" w:hint="eastAsia"/>
          <w:sz w:val="21"/>
          <w:lang w:val="de-CH" w:eastAsia="zh-CN"/>
        </w:rPr>
        <w:t>号</w:t>
      </w:r>
      <w:r w:rsidR="00A2397C" w:rsidRPr="00A2397C">
        <w:rPr>
          <w:rFonts w:ascii="Times New Roman" w:hAnsi="Times New Roman" w:hint="eastAsia"/>
          <w:sz w:val="21"/>
          <w:lang w:val="de-CH" w:eastAsia="zh-CN"/>
        </w:rPr>
        <w:t>问</w:t>
      </w:r>
      <w:proofErr w:type="gramEnd"/>
      <w:r w:rsidR="00A2397C" w:rsidRPr="00A2397C">
        <w:rPr>
          <w:rFonts w:ascii="Times New Roman" w:hAnsi="Times New Roman" w:hint="eastAsia"/>
          <w:sz w:val="21"/>
          <w:lang w:val="de-CH" w:eastAsia="zh-CN"/>
        </w:rPr>
        <w:t>题</w:t>
      </w:r>
      <w:r w:rsidR="007156AC" w:rsidRPr="008560A9">
        <w:rPr>
          <w:rFonts w:ascii="Times New Roman" w:hAnsi="Times New Roman" w:hint="eastAsia"/>
          <w:sz w:val="21"/>
          <w:lang w:val="de-CH" w:eastAsia="zh-CN"/>
        </w:rPr>
        <w:t>，</w:t>
      </w:r>
      <w:r w:rsidR="00ED0A81" w:rsidRPr="008560A9">
        <w:rPr>
          <w:rFonts w:ascii="Times New Roman" w:hAnsi="Times New Roman" w:hint="eastAsia"/>
          <w:sz w:val="21"/>
          <w:lang w:val="de-CH" w:eastAsia="zh-CN"/>
        </w:rPr>
        <w:t>提供此现场</w:t>
      </w:r>
      <w:r w:rsidRPr="008560A9">
        <w:rPr>
          <w:rFonts w:ascii="Times New Roman" w:hAnsi="Times New Roman" w:hint="eastAsia"/>
          <w:sz w:val="21"/>
          <w:lang w:val="de-CH" w:eastAsia="zh-CN"/>
        </w:rPr>
        <w:t>操作手册，以</w:t>
      </w:r>
      <w:r w:rsidR="00ED0A81" w:rsidRPr="008560A9">
        <w:rPr>
          <w:rFonts w:ascii="Times New Roman" w:hAnsi="Times New Roman" w:hint="eastAsia"/>
          <w:sz w:val="21"/>
          <w:lang w:val="de-CH" w:eastAsia="zh-CN"/>
        </w:rPr>
        <w:t>便</w:t>
      </w:r>
      <w:r w:rsidRPr="008560A9">
        <w:rPr>
          <w:rFonts w:ascii="Times New Roman" w:hAnsi="Times New Roman" w:hint="eastAsia"/>
          <w:sz w:val="21"/>
          <w:lang w:val="de-CH" w:eastAsia="zh-CN"/>
        </w:rPr>
        <w:t>售后</w:t>
      </w:r>
      <w:r w:rsidR="000C4559" w:rsidRPr="008560A9">
        <w:rPr>
          <w:rFonts w:ascii="Times New Roman" w:hAnsi="Times New Roman" w:hint="eastAsia"/>
          <w:sz w:val="21"/>
          <w:lang w:val="de-CH" w:eastAsia="zh-CN"/>
        </w:rPr>
        <w:t>现场</w:t>
      </w:r>
      <w:r w:rsidRPr="008560A9">
        <w:rPr>
          <w:rFonts w:ascii="Times New Roman" w:hAnsi="Times New Roman" w:hint="eastAsia"/>
          <w:sz w:val="21"/>
          <w:lang w:val="de-CH" w:eastAsia="zh-CN"/>
        </w:rPr>
        <w:t>处理</w:t>
      </w:r>
      <w:r w:rsidR="00ED0A81" w:rsidRPr="008560A9">
        <w:rPr>
          <w:rFonts w:ascii="Times New Roman" w:hAnsi="Times New Roman" w:hint="eastAsia"/>
          <w:sz w:val="21"/>
          <w:lang w:val="de-CH" w:eastAsia="zh-CN"/>
        </w:rPr>
        <w:t>来排除故障</w:t>
      </w:r>
      <w:r w:rsidRPr="008560A9">
        <w:rPr>
          <w:rFonts w:ascii="Times New Roman" w:hAnsi="Times New Roman" w:hint="eastAsia"/>
          <w:sz w:val="21"/>
          <w:lang w:val="de-CH" w:eastAsia="zh-CN"/>
        </w:rPr>
        <w:t>。</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D327D9" w:rsidRDefault="00311648" w:rsidP="00195E1F">
      <w:pPr>
        <w:pStyle w:val="a6"/>
        <w:ind w:firstLine="420"/>
        <w:rPr>
          <w:lang w:eastAsia="zh-CN"/>
        </w:rPr>
      </w:pPr>
      <w:r w:rsidRPr="000C4559">
        <w:rPr>
          <w:rFonts w:hint="eastAsia"/>
          <w:lang w:eastAsia="zh-CN"/>
        </w:rPr>
        <w:t>对</w:t>
      </w:r>
      <w:r w:rsidR="00F45CD0">
        <w:rPr>
          <w:rFonts w:hint="eastAsia"/>
          <w:lang w:eastAsia="zh-CN"/>
        </w:rPr>
        <w:t>工地现场</w:t>
      </w:r>
      <w:r w:rsidR="00961BBB" w:rsidRPr="00A2397C">
        <w:rPr>
          <w:rFonts w:hint="eastAsia"/>
          <w:lang w:eastAsia="zh-CN"/>
        </w:rPr>
        <w:t>BVT</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Pr="000C4559">
        <w:rPr>
          <w:rFonts w:hint="eastAsia"/>
          <w:lang w:eastAsia="zh-CN"/>
        </w:rPr>
        <w:t>产品进行</w:t>
      </w:r>
      <w:r w:rsidR="00F45CD0">
        <w:rPr>
          <w:rFonts w:hint="eastAsia"/>
          <w:lang w:eastAsia="zh-CN"/>
        </w:rPr>
        <w:t>更新</w:t>
      </w:r>
      <w:r w:rsidR="0014648D">
        <w:rPr>
          <w:lang w:eastAsia="zh-CN"/>
        </w:rPr>
        <w:t>MCU</w:t>
      </w:r>
      <w:r w:rsidR="00961BBB">
        <w:rPr>
          <w:rFonts w:hint="eastAsia"/>
          <w:lang w:eastAsia="zh-CN"/>
        </w:rPr>
        <w:t>软</w:t>
      </w:r>
      <w:r w:rsidR="00F45CD0">
        <w:rPr>
          <w:rFonts w:hint="eastAsia"/>
          <w:lang w:eastAsia="zh-CN"/>
        </w:rPr>
        <w:t>件</w:t>
      </w:r>
      <w:r w:rsidR="007321E4">
        <w:rPr>
          <w:rFonts w:hint="eastAsia"/>
          <w:lang w:eastAsia="zh-CN"/>
        </w:rPr>
        <w:t>，</w:t>
      </w:r>
      <w:r w:rsidR="008D72FD">
        <w:rPr>
          <w:rFonts w:hint="eastAsia"/>
          <w:lang w:eastAsia="zh-CN"/>
        </w:rPr>
        <w:t>以便</w:t>
      </w:r>
      <w:r w:rsidR="00F45CD0">
        <w:rPr>
          <w:rFonts w:hint="eastAsia"/>
          <w:lang w:eastAsia="zh-CN"/>
        </w:rPr>
        <w:t>解决</w:t>
      </w:r>
      <w:r w:rsidR="00961BBB" w:rsidRPr="00A2397C">
        <w:rPr>
          <w:rFonts w:hint="eastAsia"/>
          <w:lang w:eastAsia="zh-CN"/>
        </w:rPr>
        <w:t>BVT</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001B303C">
        <w:rPr>
          <w:rFonts w:hint="eastAsia"/>
          <w:lang w:eastAsia="zh-CN"/>
        </w:rPr>
        <w:t>登记楼层不</w:t>
      </w:r>
      <w:proofErr w:type="gramStart"/>
      <w:r w:rsidR="001B303C">
        <w:rPr>
          <w:rFonts w:hint="eastAsia"/>
          <w:lang w:eastAsia="zh-CN"/>
        </w:rPr>
        <w:t>定时消号</w:t>
      </w:r>
      <w:r w:rsidR="00961BBB" w:rsidRPr="00A2397C">
        <w:rPr>
          <w:rFonts w:hint="eastAsia"/>
          <w:lang w:eastAsia="zh-CN"/>
        </w:rPr>
        <w:t>问题</w:t>
      </w:r>
      <w:proofErr w:type="gramEnd"/>
      <w:r w:rsidR="008D72FD">
        <w:rPr>
          <w:rFonts w:hint="eastAsia"/>
          <w:lang w:eastAsia="zh-CN"/>
        </w:rPr>
        <w:t>。</w:t>
      </w:r>
    </w:p>
    <w:p w:rsidR="00501409" w:rsidRPr="00934D1D"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4" w:name="_Toc156310098"/>
      <w:r>
        <w:rPr>
          <w:rFonts w:hint="eastAsia"/>
          <w:lang w:val="en-US" w:eastAsia="zh-CN"/>
        </w:rPr>
        <w:lastRenderedPageBreak/>
        <w:t>整改物料及工具</w:t>
      </w:r>
      <w:bookmarkEnd w:id="4"/>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3118"/>
        <w:gridCol w:w="886"/>
      </w:tblGrid>
      <w:tr w:rsidR="00156E97" w:rsidTr="00892F7A">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jc w:val="center"/>
              <w:rPr>
                <w:rFonts w:cs="Arial"/>
                <w:b/>
                <w:sz w:val="18"/>
                <w:szCs w:val="18"/>
              </w:rPr>
            </w:pPr>
            <w:r>
              <w:rPr>
                <w:rFonts w:cs="Arial" w:hint="eastAsia"/>
                <w:b/>
                <w:sz w:val="18"/>
                <w:szCs w:val="18"/>
              </w:rPr>
              <w:t>工具名称</w:t>
            </w: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3118"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886"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892F7A" w:rsidTr="00892F7A">
        <w:trPr>
          <w:cantSplit/>
          <w:trHeight w:val="2934"/>
        </w:trPr>
        <w:tc>
          <w:tcPr>
            <w:tcW w:w="851" w:type="dxa"/>
            <w:tcBorders>
              <w:right w:val="single" w:sz="4" w:space="0" w:color="auto"/>
            </w:tcBorders>
          </w:tcPr>
          <w:p w:rsidR="00892F7A" w:rsidRDefault="00892F7A" w:rsidP="00892F7A">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rPr>
                <w:rFonts w:cs="Arial"/>
                <w:b/>
                <w:bCs/>
                <w:color w:val="000000"/>
                <w:sz w:val="18"/>
                <w:szCs w:val="18"/>
                <w:lang w:val="en-US" w:eastAsia="zh-CN"/>
              </w:rPr>
            </w:pPr>
            <w:r>
              <w:rPr>
                <w:rFonts w:cs="Arial" w:hint="eastAsia"/>
                <w:sz w:val="18"/>
                <w:szCs w:val="18"/>
                <w:lang w:val="en-US" w:eastAsia="zh-CN"/>
              </w:rPr>
              <w:t>PC</w:t>
            </w:r>
            <w:r>
              <w:rPr>
                <w:rFonts w:cs="Arial" w:hint="eastAsia"/>
                <w:sz w:val="18"/>
                <w:szCs w:val="18"/>
                <w:lang w:val="en-US" w:eastAsia="zh-CN"/>
              </w:rPr>
              <w:t>上位机</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Pr>
                <w:noProof/>
                <w:lang w:val="en-US" w:eastAsia="zh-CN"/>
              </w:rPr>
              <w:drawing>
                <wp:inline distT="0" distB="0" distL="114300" distR="114300" wp14:anchorId="2B4E3117" wp14:editId="71BE094F">
                  <wp:extent cx="1266825" cy="10572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1266825" cy="1057275"/>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Default="00892F7A" w:rsidP="00892F7A">
            <w:pPr>
              <w:autoSpaceDE w:val="0"/>
              <w:autoSpaceDN w:val="0"/>
              <w:adjustRightInd w:val="0"/>
              <w:spacing w:before="60" w:after="60"/>
              <w:ind w:left="227"/>
              <w:jc w:val="center"/>
              <w:rPr>
                <w:sz w:val="18"/>
                <w:lang w:val="en-US" w:eastAsia="zh-CN"/>
              </w:rPr>
            </w:pPr>
            <w:r>
              <w:rPr>
                <w:rFonts w:hint="eastAsia"/>
                <w:sz w:val="18"/>
                <w:lang w:val="en-US"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Pr="0073443E" w:rsidRDefault="00892F7A" w:rsidP="00892F7A">
            <w:pPr>
              <w:autoSpaceDE w:val="0"/>
              <w:autoSpaceDN w:val="0"/>
              <w:adjustRightInd w:val="0"/>
              <w:spacing w:before="60" w:after="60"/>
              <w:ind w:left="227"/>
              <w:jc w:val="center"/>
              <w:rPr>
                <w:rFonts w:cs="Arial"/>
                <w:sz w:val="18"/>
                <w:szCs w:val="18"/>
                <w:lang w:eastAsia="zh-CN"/>
              </w:rPr>
            </w:pPr>
            <w:r>
              <w:rPr>
                <w:rFonts w:hint="eastAsia"/>
                <w:sz w:val="18"/>
              </w:rPr>
              <w:t>自备</w:t>
            </w:r>
          </w:p>
          <w:p w:rsidR="00892F7A" w:rsidRDefault="00892F7A" w:rsidP="00892F7A">
            <w:pPr>
              <w:autoSpaceDE w:val="0"/>
              <w:autoSpaceDN w:val="0"/>
              <w:adjustRightInd w:val="0"/>
              <w:spacing w:before="60" w:after="60"/>
              <w:ind w:left="227"/>
              <w:jc w:val="center"/>
              <w:rPr>
                <w:sz w:val="18"/>
              </w:rPr>
            </w:pPr>
          </w:p>
        </w:tc>
      </w:tr>
      <w:tr w:rsidR="00892F7A" w:rsidTr="00892F7A">
        <w:trPr>
          <w:cantSplit/>
          <w:trHeight w:val="2111"/>
        </w:trPr>
        <w:tc>
          <w:tcPr>
            <w:tcW w:w="851" w:type="dxa"/>
            <w:tcBorders>
              <w:right w:val="single" w:sz="4" w:space="0" w:color="auto"/>
            </w:tcBorders>
          </w:tcPr>
          <w:p w:rsidR="00892F7A" w:rsidRDefault="00892F7A" w:rsidP="00892F7A">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jc w:val="center"/>
              <w:rPr>
                <w:rFonts w:cs="Arial"/>
                <w:b/>
                <w:bCs/>
                <w:color w:val="000000"/>
                <w:sz w:val="18"/>
                <w:szCs w:val="18"/>
                <w:lang w:eastAsia="zh-CN"/>
              </w:rPr>
            </w:pPr>
            <w:r>
              <w:rPr>
                <w:rFonts w:cs="Arial" w:hint="eastAsia"/>
                <w:b/>
                <w:bCs/>
                <w:color w:val="000000"/>
                <w:sz w:val="18"/>
                <w:szCs w:val="18"/>
                <w:lang w:eastAsia="zh-CN"/>
              </w:rPr>
              <w:t>U</w:t>
            </w:r>
            <w:r>
              <w:rPr>
                <w:rFonts w:cs="Arial" w:hint="eastAsia"/>
                <w:b/>
                <w:bCs/>
                <w:color w:val="000000"/>
                <w:sz w:val="18"/>
                <w:szCs w:val="18"/>
                <w:lang w:eastAsia="zh-CN"/>
              </w:rPr>
              <w:t>盘</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sidRPr="007321E4">
              <w:rPr>
                <w:noProof/>
              </w:rPr>
              <w:drawing>
                <wp:inline distT="0" distB="0" distL="0" distR="0" wp14:anchorId="3E9F7F41" wp14:editId="07E1B5F6">
                  <wp:extent cx="524023" cy="887515"/>
                  <wp:effectExtent l="0" t="0" r="0" b="8255"/>
                  <wp:docPr id="3" name="图片 3" descr="C:\Users\10045041\AppData\Roaming\LarkShell\sdk_storage\05e99b364572459aff7d271540619444\resources\images\VAoZ37r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VAoZ37rva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54846" cy="939719"/>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Pr="00892F7A" w:rsidRDefault="00892F7A" w:rsidP="00892F7A">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准备</w:t>
            </w:r>
            <w:r>
              <w:rPr>
                <w:rFonts w:hint="eastAsia"/>
                <w:sz w:val="18"/>
                <w:lang w:eastAsia="zh-CN"/>
              </w:rPr>
              <w:t>1</w:t>
            </w:r>
            <w:r w:rsidRPr="00CC4F67">
              <w:rPr>
                <w:rFonts w:hint="eastAsia"/>
                <w:sz w:val="18"/>
                <w:lang w:eastAsia="zh-CN"/>
              </w:rPr>
              <w:t>个</w:t>
            </w:r>
            <w:r w:rsidRPr="00CC4F67">
              <w:rPr>
                <w:rFonts w:hint="eastAsia"/>
                <w:sz w:val="18"/>
                <w:lang w:eastAsia="zh-CN"/>
              </w:rPr>
              <w:t>U</w:t>
            </w:r>
            <w:r w:rsidRPr="00CC4F67">
              <w:rPr>
                <w:rFonts w:hint="eastAsia"/>
                <w:sz w:val="18"/>
                <w:lang w:eastAsia="zh-CN"/>
              </w:rPr>
              <w:t>盘</w:t>
            </w:r>
          </w:p>
          <w:tbl>
            <w:tblPr>
              <w:tblW w:w="0" w:type="auto"/>
              <w:tblBorders>
                <w:top w:val="nil"/>
                <w:left w:val="nil"/>
                <w:bottom w:val="nil"/>
                <w:right w:val="nil"/>
              </w:tblBorders>
              <w:tblLayout w:type="fixed"/>
              <w:tblLook w:val="0000" w:firstRow="0" w:lastRow="0" w:firstColumn="0" w:lastColumn="0" w:noHBand="0" w:noVBand="0"/>
            </w:tblPr>
            <w:tblGrid>
              <w:gridCol w:w="3637"/>
            </w:tblGrid>
            <w:tr w:rsidR="00892F7A" w:rsidRPr="00892F7A" w:rsidTr="00F50A36">
              <w:trPr>
                <w:trHeight w:val="107"/>
              </w:trPr>
              <w:tc>
                <w:tcPr>
                  <w:tcW w:w="3637" w:type="dxa"/>
                </w:tcPr>
                <w:p w:rsidR="00892F7A" w:rsidRPr="00892F7A" w:rsidRDefault="00892F7A" w:rsidP="00892F7A">
                  <w:pPr>
                    <w:autoSpaceDE w:val="0"/>
                    <w:autoSpaceDN w:val="0"/>
                    <w:adjustRightInd w:val="0"/>
                    <w:spacing w:before="60" w:after="60"/>
                    <w:rPr>
                      <w:sz w:val="18"/>
                      <w:lang w:eastAsia="zh-CN"/>
                    </w:rPr>
                  </w:pPr>
                  <w:r>
                    <w:rPr>
                      <w:rFonts w:hint="eastAsia"/>
                      <w:sz w:val="18"/>
                      <w:lang w:eastAsia="zh-CN"/>
                    </w:rPr>
                    <w:t>（</w:t>
                  </w:r>
                  <w:r w:rsidRPr="00892F7A">
                    <w:rPr>
                      <w:rFonts w:hint="eastAsia"/>
                      <w:sz w:val="18"/>
                      <w:lang w:eastAsia="zh-CN"/>
                    </w:rPr>
                    <w:t>注：</w:t>
                  </w:r>
                  <w:r>
                    <w:rPr>
                      <w:rFonts w:hint="eastAsia"/>
                      <w:sz w:val="18"/>
                      <w:lang w:eastAsia="zh-CN"/>
                    </w:rPr>
                    <w:t>需</w:t>
                  </w:r>
                  <w:r w:rsidRPr="00892F7A">
                    <w:rPr>
                      <w:rFonts w:hint="eastAsia"/>
                      <w:sz w:val="18"/>
                      <w:lang w:eastAsia="zh-CN"/>
                    </w:rPr>
                    <w:t>是</w:t>
                  </w:r>
                  <w:r w:rsidRPr="00892F7A">
                    <w:rPr>
                      <w:sz w:val="18"/>
                      <w:lang w:eastAsia="zh-CN"/>
                    </w:rPr>
                    <w:t>FAT32</w:t>
                  </w:r>
                  <w:r w:rsidRPr="00892F7A">
                    <w:rPr>
                      <w:rFonts w:hint="eastAsia"/>
                      <w:sz w:val="18"/>
                      <w:lang w:eastAsia="zh-CN"/>
                    </w:rPr>
                    <w:t>格式的常规</w:t>
                  </w:r>
                  <w:r w:rsidRPr="00892F7A">
                    <w:rPr>
                      <w:sz w:val="18"/>
                      <w:lang w:eastAsia="zh-CN"/>
                    </w:rPr>
                    <w:t>U</w:t>
                  </w:r>
                  <w:r w:rsidRPr="00892F7A">
                    <w:rPr>
                      <w:rFonts w:hint="eastAsia"/>
                      <w:sz w:val="18"/>
                      <w:lang w:eastAsia="zh-CN"/>
                    </w:rPr>
                    <w:t>盘）</w:t>
                  </w:r>
                </w:p>
              </w:tc>
            </w:tr>
          </w:tbl>
          <w:p w:rsidR="00892F7A" w:rsidRPr="00892F7A" w:rsidRDefault="00892F7A" w:rsidP="00892F7A">
            <w:pPr>
              <w:pStyle w:val="af0"/>
              <w:autoSpaceDE w:val="0"/>
              <w:autoSpaceDN w:val="0"/>
              <w:adjustRightInd w:val="0"/>
              <w:spacing w:before="60" w:after="60"/>
              <w:ind w:left="0"/>
              <w:rPr>
                <w:sz w:val="18"/>
                <w:lang w:eastAsia="zh-CN"/>
              </w:rPr>
            </w:pPr>
            <w:r w:rsidRPr="00892F7A">
              <w:rPr>
                <w:rFonts w:hint="eastAsia"/>
                <w:sz w:val="18"/>
                <w:lang w:eastAsia="zh-CN"/>
              </w:rPr>
              <w:t>将</w:t>
            </w:r>
            <w:r w:rsidRPr="00892F7A">
              <w:rPr>
                <w:rFonts w:hint="eastAsia"/>
                <w:sz w:val="18"/>
                <w:lang w:eastAsia="zh-CN"/>
              </w:rPr>
              <w:t>bstupdate</w:t>
            </w:r>
            <w:r w:rsidRPr="00892F7A">
              <w:rPr>
                <w:rFonts w:hint="eastAsia"/>
                <w:sz w:val="18"/>
                <w:lang w:eastAsia="zh-CN"/>
              </w:rPr>
              <w:t>文件夹复制</w:t>
            </w:r>
            <w:r w:rsidRPr="00892F7A">
              <w:rPr>
                <w:rFonts w:hint="eastAsia"/>
                <w:sz w:val="18"/>
                <w:lang w:eastAsia="zh-CN"/>
              </w:rPr>
              <w:t>U</w:t>
            </w:r>
            <w:r w:rsidRPr="00892F7A">
              <w:rPr>
                <w:rFonts w:hint="eastAsia"/>
                <w:sz w:val="18"/>
                <w:lang w:eastAsia="zh-CN"/>
              </w:rPr>
              <w:t>盘的根目录</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ind w:left="227"/>
              <w:jc w:val="center"/>
              <w:rPr>
                <w:sz w:val="18"/>
                <w:lang w:eastAsia="zh-CN"/>
              </w:rPr>
            </w:pPr>
          </w:p>
        </w:tc>
      </w:tr>
    </w:tbl>
    <w:p w:rsidR="004663E8" w:rsidRPr="004663E8" w:rsidRDefault="004663E8" w:rsidP="004663E8">
      <w:pPr>
        <w:pStyle w:val="1Einrckung"/>
        <w:ind w:left="0"/>
        <w:rPr>
          <w:lang w:val="en-US" w:eastAsia="zh-CN"/>
        </w:rPr>
      </w:pPr>
    </w:p>
    <w:p w:rsidR="00D327D9" w:rsidRDefault="004663E8" w:rsidP="004663E8">
      <w:pPr>
        <w:pStyle w:val="1"/>
        <w:numPr>
          <w:ilvl w:val="0"/>
          <w:numId w:val="0"/>
        </w:numPr>
        <w:tabs>
          <w:tab w:val="left" w:pos="432"/>
        </w:tabs>
        <w:spacing w:before="240" w:after="60"/>
        <w:rPr>
          <w:lang w:val="en-US" w:eastAsia="zh-CN"/>
        </w:rPr>
      </w:pPr>
      <w:bookmarkStart w:id="5" w:name="_Toc156310099"/>
      <w:r>
        <w:rPr>
          <w:rFonts w:hint="eastAsia"/>
          <w:lang w:val="en-US" w:eastAsia="zh-CN"/>
        </w:rPr>
        <w:t>5</w:t>
      </w:r>
      <w:r>
        <w:rPr>
          <w:lang w:val="en-US" w:eastAsia="zh-CN"/>
        </w:rPr>
        <w:t xml:space="preserve"> </w:t>
      </w:r>
      <w:r w:rsidR="00311648">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Pr="0006072C" w:rsidRDefault="00311648" w:rsidP="004663E8">
            <w:pPr>
              <w:spacing w:before="120" w:after="120"/>
              <w:rPr>
                <w:rFonts w:cs="Arial"/>
                <w:sz w:val="18"/>
                <w:szCs w:val="18"/>
                <w:lang w:val="en-US" w:eastAsia="zh-CN"/>
              </w:rPr>
            </w:pPr>
            <w:r>
              <w:rPr>
                <w:rFonts w:cs="Arial" w:hint="eastAsia"/>
                <w:b/>
                <w:sz w:val="18"/>
                <w:szCs w:val="18"/>
                <w:lang w:val="en-US" w:eastAsia="zh-CN"/>
              </w:rPr>
              <w:t>描述</w:t>
            </w:r>
          </w:p>
        </w:tc>
      </w:tr>
      <w:tr w:rsidR="00D327D9">
        <w:trPr>
          <w:cantSplit/>
          <w:trHeight w:val="346"/>
        </w:trPr>
        <w:tc>
          <w:tcPr>
            <w:tcW w:w="1560" w:type="dxa"/>
          </w:tcPr>
          <w:p w:rsidR="00D327D9" w:rsidRDefault="00311648">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06072C"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D327D9" w:rsidRPr="0006072C" w:rsidRDefault="00D327D9" w:rsidP="00A6559D">
            <w:pPr>
              <w:rPr>
                <w:lang w:val="en-US" w:eastAsia="zh-CN"/>
              </w:rPr>
            </w:pPr>
          </w:p>
        </w:tc>
      </w:tr>
    </w:tbl>
    <w:p w:rsidR="00D327D9" w:rsidRDefault="004663E8" w:rsidP="004663E8">
      <w:pPr>
        <w:pStyle w:val="1"/>
        <w:numPr>
          <w:ilvl w:val="0"/>
          <w:numId w:val="0"/>
        </w:numPr>
        <w:tabs>
          <w:tab w:val="left" w:pos="432"/>
        </w:tabs>
        <w:spacing w:before="240" w:after="60"/>
        <w:rPr>
          <w:lang w:val="en-US"/>
        </w:rPr>
      </w:pPr>
      <w:bookmarkStart w:id="6" w:name="_Toc156310100"/>
      <w:bookmarkStart w:id="7" w:name="OLE_LINK2"/>
      <w:bookmarkEnd w:id="2"/>
      <w:r>
        <w:rPr>
          <w:rFonts w:hint="eastAsia"/>
          <w:lang w:val="en-US" w:eastAsia="zh-CN"/>
        </w:rPr>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6"/>
    </w:p>
    <w:p w:rsidR="00D327D9" w:rsidRPr="00ED42F3" w:rsidRDefault="00ED42F3" w:rsidP="00ED42F3">
      <w:pPr>
        <w:pStyle w:val="2"/>
        <w:numPr>
          <w:ilvl w:val="0"/>
          <w:numId w:val="0"/>
        </w:numPr>
      </w:pPr>
      <w:bookmarkStart w:id="8"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8"/>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rsidP="00B43D63">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rsidP="00BB5226">
            <w:pPr>
              <w:pStyle w:val="a6"/>
              <w:ind w:firstLineChars="0" w:firstLine="0"/>
              <w:rPr>
                <w:lang w:eastAsia="zh-CN"/>
              </w:rPr>
            </w:pPr>
            <w:r>
              <w:rPr>
                <w:rFonts w:hint="eastAsia"/>
                <w:lang w:eastAsia="zh-CN"/>
              </w:rPr>
              <w:t>描述：</w:t>
            </w:r>
            <w:r w:rsidR="008B0AC3">
              <w:rPr>
                <w:rFonts w:hint="eastAsia"/>
                <w:lang w:eastAsia="zh-CN"/>
              </w:rPr>
              <w:t>现场故障排查，确认现场</w:t>
            </w:r>
            <w:r w:rsidR="001B303C">
              <w:rPr>
                <w:rFonts w:hint="eastAsia"/>
                <w:lang w:eastAsia="zh-CN"/>
              </w:rPr>
              <w:t>登记楼层不定时消号</w:t>
            </w:r>
            <w:r w:rsidR="008B0AC3">
              <w:rPr>
                <w:rFonts w:hint="eastAsia"/>
                <w:lang w:eastAsia="zh-CN"/>
              </w:rPr>
              <w:t>故障</w:t>
            </w:r>
            <w:r w:rsidR="0058763C">
              <w:rPr>
                <w:rFonts w:hint="eastAsia"/>
                <w:lang w:eastAsia="zh-CN"/>
              </w:rPr>
              <w:t>是否</w:t>
            </w:r>
            <w:r w:rsidR="008B0AC3">
              <w:rPr>
                <w:rFonts w:hint="eastAsia"/>
                <w:lang w:eastAsia="zh-CN"/>
              </w:rPr>
              <w:t>为待整改场景相符</w:t>
            </w:r>
            <w:bookmarkStart w:id="9" w:name="_GoBack"/>
            <w:bookmarkEnd w:id="9"/>
          </w:p>
        </w:tc>
      </w:tr>
      <w:tr w:rsidR="00D327D9" w:rsidTr="00C44929">
        <w:trPr>
          <w:cantSplit/>
          <w:trHeight w:val="6544"/>
        </w:trPr>
        <w:tc>
          <w:tcPr>
            <w:tcW w:w="1560" w:type="dxa"/>
          </w:tcPr>
          <w:p w:rsidR="00D327D9" w:rsidRDefault="00B43D63">
            <w:pPr>
              <w:spacing w:before="120"/>
              <w:rPr>
                <w:rFonts w:cs="Arial"/>
                <w:b/>
                <w:sz w:val="18"/>
                <w:szCs w:val="18"/>
                <w:lang w:val="en-US"/>
              </w:rPr>
            </w:pPr>
            <w:r>
              <w:rPr>
                <w:rFonts w:cs="Arial" w:hint="eastAsia"/>
                <w:b/>
                <w:sz w:val="18"/>
                <w:szCs w:val="18"/>
                <w:lang w:val="en-US" w:eastAsia="zh-CN"/>
              </w:rPr>
              <w:lastRenderedPageBreak/>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BA7D52" w:rsidRDefault="004663E8" w:rsidP="00E37459">
            <w:pPr>
              <w:pStyle w:val="a6"/>
              <w:ind w:firstLineChars="0" w:firstLine="0"/>
              <w:rPr>
                <w:lang w:eastAsia="zh-CN"/>
              </w:rPr>
            </w:pPr>
            <w:r>
              <w:rPr>
                <w:rFonts w:hint="eastAsia"/>
                <w:lang w:eastAsia="zh-CN"/>
              </w:rPr>
              <w:t>产品</w:t>
            </w:r>
            <w:r w:rsidR="0030733D">
              <w:rPr>
                <w:rFonts w:hint="eastAsia"/>
                <w:lang w:eastAsia="zh-CN"/>
              </w:rPr>
              <w:t>显示板型号</w:t>
            </w:r>
            <w:r>
              <w:rPr>
                <w:rFonts w:hint="eastAsia"/>
                <w:lang w:eastAsia="zh-CN"/>
              </w:rPr>
              <w:t>确认</w:t>
            </w:r>
            <w:r w:rsidR="00BA7D52">
              <w:rPr>
                <w:rFonts w:hint="eastAsia"/>
                <w:lang w:eastAsia="zh-CN"/>
              </w:rPr>
              <w:t>：</w:t>
            </w:r>
          </w:p>
          <w:p w:rsidR="00C44929" w:rsidRDefault="004663E8" w:rsidP="00C44929">
            <w:pPr>
              <w:pStyle w:val="a6"/>
              <w:ind w:firstLineChars="95" w:firstLine="199"/>
              <w:rPr>
                <w:lang w:eastAsia="zh-CN"/>
              </w:rPr>
            </w:pPr>
            <w:r>
              <w:rPr>
                <w:rFonts w:hint="eastAsia"/>
                <w:lang w:eastAsia="zh-CN"/>
              </w:rPr>
              <w:t xml:space="preserve"> </w:t>
            </w:r>
            <w:r>
              <w:rPr>
                <w:lang w:eastAsia="zh-CN"/>
              </w:rPr>
              <w:t xml:space="preserve">   </w:t>
            </w:r>
            <w:r>
              <w:rPr>
                <w:rFonts w:hint="eastAsia"/>
                <w:lang w:eastAsia="zh-CN"/>
              </w:rPr>
              <w:t>该文档旨在</w:t>
            </w:r>
            <w:r w:rsidR="0030733D">
              <w:rPr>
                <w:rFonts w:hint="eastAsia"/>
                <w:lang w:eastAsia="zh-CN"/>
              </w:rPr>
              <w:t>针对</w:t>
            </w:r>
            <w:r w:rsidR="00A914A2" w:rsidRPr="00A914A2">
              <w:rPr>
                <w:rFonts w:hint="eastAsia"/>
                <w:lang w:eastAsia="zh-CN"/>
              </w:rPr>
              <w:t>BVT&amp;BVM</w:t>
            </w:r>
            <w:r w:rsidR="00A914A2" w:rsidRPr="00A914A2">
              <w:rPr>
                <w:rFonts w:hint="eastAsia"/>
                <w:lang w:eastAsia="zh-CN"/>
              </w:rPr>
              <w:t>系</w:t>
            </w:r>
            <w:proofErr w:type="gramStart"/>
            <w:r w:rsidR="00A914A2" w:rsidRPr="00A914A2">
              <w:rPr>
                <w:rFonts w:hint="eastAsia"/>
                <w:lang w:eastAsia="zh-CN"/>
              </w:rPr>
              <w:t>视频机</w:t>
            </w:r>
            <w:proofErr w:type="gramEnd"/>
            <w:r w:rsidR="00A914A2" w:rsidRPr="00A914A2">
              <w:rPr>
                <w:rFonts w:hint="eastAsia"/>
                <w:lang w:eastAsia="zh-CN"/>
              </w:rPr>
              <w:t>IV</w:t>
            </w:r>
            <w:r w:rsidR="00A914A2" w:rsidRPr="00A914A2">
              <w:rPr>
                <w:rFonts w:hint="eastAsia"/>
                <w:lang w:eastAsia="zh-CN"/>
              </w:rPr>
              <w:t>（智灵平台）解决</w:t>
            </w:r>
            <w:r w:rsidR="00300921">
              <w:rPr>
                <w:rFonts w:hint="eastAsia"/>
                <w:lang w:eastAsia="zh-CN"/>
              </w:rPr>
              <w:t>触摸屏楼层按钮登记不</w:t>
            </w:r>
            <w:proofErr w:type="gramStart"/>
            <w:r w:rsidR="00300921">
              <w:rPr>
                <w:rFonts w:hint="eastAsia"/>
                <w:lang w:eastAsia="zh-CN"/>
              </w:rPr>
              <w:t>定时消号</w:t>
            </w:r>
            <w:r w:rsidR="00A914A2" w:rsidRPr="00A914A2">
              <w:rPr>
                <w:rFonts w:hint="eastAsia"/>
                <w:lang w:eastAsia="zh-CN"/>
              </w:rPr>
              <w:t>问</w:t>
            </w:r>
            <w:proofErr w:type="gramEnd"/>
            <w:r w:rsidR="00A914A2" w:rsidRPr="00A914A2">
              <w:rPr>
                <w:rFonts w:hint="eastAsia"/>
                <w:lang w:eastAsia="zh-CN"/>
              </w:rPr>
              <w:t>题整改操作指导</w:t>
            </w:r>
            <w:r w:rsidR="0030733D">
              <w:rPr>
                <w:rFonts w:hint="eastAsia"/>
                <w:lang w:eastAsia="zh-CN"/>
              </w:rPr>
              <w:t>，具体显示板型号识别图例如下：</w:t>
            </w:r>
            <w:r w:rsidR="0030733D">
              <w:rPr>
                <w:rFonts w:hint="eastAsia"/>
                <w:lang w:eastAsia="zh-CN"/>
              </w:rPr>
              <w:t>(</w:t>
            </w:r>
            <w:r w:rsidR="0030733D">
              <w:rPr>
                <w:lang w:eastAsia="zh-CN"/>
              </w:rPr>
              <w:t>1)</w:t>
            </w:r>
            <w:r w:rsidR="007977DC">
              <w:rPr>
                <w:rFonts w:hint="eastAsia"/>
                <w:lang w:eastAsia="zh-CN"/>
              </w:rPr>
              <w:t>主</w:t>
            </w:r>
            <w:r w:rsidR="0030733D">
              <w:rPr>
                <w:rFonts w:hint="eastAsia"/>
                <w:lang w:eastAsia="zh-CN"/>
              </w:rPr>
              <w:t>板背面</w:t>
            </w:r>
            <w:r w:rsidR="0030733D">
              <w:rPr>
                <w:rFonts w:hint="eastAsia"/>
                <w:lang w:eastAsia="zh-CN"/>
              </w:rPr>
              <w:t>PCBA</w:t>
            </w:r>
            <w:r w:rsidR="0030733D">
              <w:rPr>
                <w:rFonts w:hint="eastAsia"/>
                <w:lang w:eastAsia="zh-CN"/>
              </w:rPr>
              <w:t>上端有白色丝印</w:t>
            </w:r>
            <w:r w:rsidR="007977DC">
              <w:rPr>
                <w:rFonts w:hint="eastAsia"/>
                <w:lang w:eastAsia="zh-CN"/>
              </w:rPr>
              <w:t xml:space="preserve"> </w:t>
            </w:r>
            <w:r w:rsidR="0030733D">
              <w:rPr>
                <w:rFonts w:hint="eastAsia"/>
                <w:lang w:eastAsia="zh-CN"/>
              </w:rPr>
              <w:t>“</w:t>
            </w:r>
            <w:r w:rsidR="007977DC">
              <w:rPr>
                <w:lang w:eastAsia="zh-CN"/>
              </w:rPr>
              <w:t>UPT159_V1_2</w:t>
            </w:r>
            <w:r w:rsidR="0030733D">
              <w:rPr>
                <w:rFonts w:hint="eastAsia"/>
                <w:lang w:eastAsia="zh-CN"/>
              </w:rPr>
              <w:t>”字符；</w:t>
            </w:r>
            <w:r w:rsidR="0030733D">
              <w:rPr>
                <w:rFonts w:hint="eastAsia"/>
                <w:lang w:eastAsia="zh-CN"/>
              </w:rPr>
              <w:t>(</w:t>
            </w:r>
            <w:r w:rsidR="0030733D">
              <w:rPr>
                <w:lang w:eastAsia="zh-CN"/>
              </w:rPr>
              <w:t>3)</w:t>
            </w:r>
            <w:r w:rsidR="00F70D04">
              <w:rPr>
                <w:rFonts w:hint="eastAsia"/>
                <w:lang w:eastAsia="zh-CN"/>
              </w:rPr>
              <w:t>第四代智灵平台</w:t>
            </w:r>
            <w:proofErr w:type="gramStart"/>
            <w:r w:rsidR="00F70D04">
              <w:rPr>
                <w:rFonts w:hint="eastAsia"/>
                <w:lang w:eastAsia="zh-CN"/>
              </w:rPr>
              <w:t>视频机协议板</w:t>
            </w:r>
            <w:proofErr w:type="gramEnd"/>
            <w:r w:rsidR="00F70D04">
              <w:rPr>
                <w:rFonts w:hint="eastAsia"/>
                <w:lang w:eastAsia="zh-CN"/>
              </w:rPr>
              <w:t>的按键明显凸出于</w:t>
            </w:r>
            <w:r w:rsidR="00F70D04">
              <w:rPr>
                <w:rFonts w:hint="eastAsia"/>
                <w:lang w:eastAsia="zh-CN"/>
              </w:rPr>
              <w:t>P</w:t>
            </w:r>
            <w:r w:rsidR="00F70D04">
              <w:rPr>
                <w:lang w:eastAsia="zh-CN"/>
              </w:rPr>
              <w:t>CB</w:t>
            </w:r>
            <w:r w:rsidR="00F70D04">
              <w:rPr>
                <w:rFonts w:hint="eastAsia"/>
                <w:lang w:eastAsia="zh-CN"/>
              </w:rPr>
              <w:t>板面</w:t>
            </w:r>
            <w:r w:rsidR="00C44929">
              <w:rPr>
                <w:rFonts w:hint="eastAsia"/>
                <w:lang w:eastAsia="zh-CN"/>
              </w:rPr>
              <w:t>。</w:t>
            </w: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noProof/>
                <w:lang w:eastAsia="zh-CN"/>
              </w:rPr>
            </w:pPr>
          </w:p>
          <w:p w:rsidR="007977DC" w:rsidRDefault="007977DC" w:rsidP="00C44929">
            <w:pPr>
              <w:pStyle w:val="a6"/>
              <w:ind w:firstLineChars="95" w:firstLine="199"/>
              <w:rPr>
                <w:lang w:eastAsia="zh-CN"/>
              </w:rPr>
            </w:pPr>
          </w:p>
          <w:p w:rsidR="007977DC" w:rsidRPr="00C44929" w:rsidRDefault="007977DC" w:rsidP="00C44929">
            <w:pPr>
              <w:pStyle w:val="a6"/>
              <w:ind w:firstLineChars="95" w:firstLine="199"/>
              <w:rPr>
                <w:lang w:eastAsia="zh-CN"/>
              </w:rPr>
            </w:pPr>
            <w:r w:rsidRPr="007977DC">
              <w:rPr>
                <w:noProof/>
                <w:lang w:eastAsia="zh-CN"/>
              </w:rPr>
              <w:drawing>
                <wp:inline distT="0" distB="0" distL="0" distR="0">
                  <wp:extent cx="1825899" cy="2433930"/>
                  <wp:effectExtent l="0" t="0" r="3175" b="5080"/>
                  <wp:docPr id="10" name="图片 10" descr="C:\Users\10045041\AppData\Roaming\LarkShell\sdk_storage\05e99b364572459aff7d271540619444\resources\images\wkqcHGU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wkqcHGUdL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888" cy="2496567"/>
                          </a:xfrm>
                          <a:prstGeom prst="rect">
                            <a:avLst/>
                          </a:prstGeom>
                          <a:noFill/>
                          <a:ln>
                            <a:noFill/>
                          </a:ln>
                        </pic:spPr>
                      </pic:pic>
                    </a:graphicData>
                  </a:graphic>
                </wp:inline>
              </w:drawing>
            </w:r>
            <w:r>
              <w:rPr>
                <w:noProof/>
              </w:rPr>
              <w:drawing>
                <wp:inline distT="0" distB="0" distL="0" distR="0" wp14:anchorId="04AD85BC" wp14:editId="3E115F6E">
                  <wp:extent cx="1826172" cy="243498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0381" cy="2480594"/>
                          </a:xfrm>
                          <a:prstGeom prst="rect">
                            <a:avLst/>
                          </a:prstGeom>
                        </pic:spPr>
                      </pic:pic>
                    </a:graphicData>
                  </a:graphic>
                </wp:inline>
              </w:drawing>
            </w:r>
          </w:p>
        </w:tc>
      </w:tr>
      <w:tr w:rsidR="00D327D9">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F5D25" w:rsidRDefault="00035309" w:rsidP="00EF5D25">
            <w:pPr>
              <w:pStyle w:val="a6"/>
              <w:ind w:firstLineChars="0" w:firstLine="0"/>
              <w:rPr>
                <w:rFonts w:cs="Arial"/>
                <w:sz w:val="18"/>
                <w:szCs w:val="18"/>
                <w:lang w:val="en-US" w:eastAsia="zh-CN"/>
              </w:rPr>
            </w:pPr>
            <w:r>
              <w:rPr>
                <w:rStyle w:val="a7"/>
                <w:rFonts w:hint="eastAsia"/>
                <w:lang w:eastAsia="zh-CN"/>
              </w:rPr>
              <w:t>显示板</w:t>
            </w:r>
            <w:r w:rsidR="009F4165">
              <w:rPr>
                <w:rStyle w:val="a7"/>
                <w:rFonts w:hint="eastAsia"/>
                <w:lang w:eastAsia="zh-CN"/>
              </w:rPr>
              <w:t>涉及</w:t>
            </w:r>
            <w:r w:rsidR="000E3992">
              <w:rPr>
                <w:rStyle w:val="a7"/>
                <w:rFonts w:hint="eastAsia"/>
                <w:lang w:eastAsia="zh-CN"/>
              </w:rPr>
              <w:t>风险</w:t>
            </w:r>
            <w:r w:rsidR="009F4165">
              <w:rPr>
                <w:rStyle w:val="a7"/>
                <w:rFonts w:hint="eastAsia"/>
                <w:lang w:eastAsia="zh-CN"/>
              </w:rPr>
              <w:t>范围</w:t>
            </w:r>
            <w:r w:rsidR="00743F70">
              <w:rPr>
                <w:rFonts w:cs="Arial" w:hint="eastAsia"/>
                <w:sz w:val="18"/>
                <w:szCs w:val="18"/>
                <w:lang w:val="en-US" w:eastAsia="zh-CN"/>
              </w:rPr>
              <w:t>：</w:t>
            </w:r>
          </w:p>
          <w:p w:rsidR="00934D1D" w:rsidRDefault="00EF5D25" w:rsidP="00934D1D">
            <w:pPr>
              <w:pStyle w:val="a6"/>
              <w:ind w:firstLine="420"/>
              <w:rPr>
                <w:lang w:eastAsia="zh-CN"/>
              </w:rPr>
            </w:pPr>
            <w:r>
              <w:rPr>
                <w:rFonts w:hint="eastAsia"/>
                <w:lang w:eastAsia="zh-CN"/>
              </w:rPr>
              <w:t>BVT</w:t>
            </w:r>
            <w:r>
              <w:rPr>
                <w:rFonts w:hint="eastAsia"/>
                <w:lang w:eastAsia="zh-CN"/>
              </w:rPr>
              <w:t>系</w:t>
            </w:r>
            <w:r>
              <w:rPr>
                <w:rFonts w:hint="eastAsia"/>
                <w:lang w:eastAsia="zh-CN"/>
              </w:rPr>
              <w:t>:</w:t>
            </w:r>
            <w:r w:rsidR="00934D1D">
              <w:rPr>
                <w:rFonts w:hint="eastAsia"/>
                <w:lang w:eastAsia="zh-CN"/>
              </w:rPr>
              <w:t xml:space="preserve"> BVT10402,BVT12101,BVT12301,</w:t>
            </w:r>
          </w:p>
          <w:p w:rsidR="00934D1D" w:rsidRDefault="00934D1D" w:rsidP="00934D1D">
            <w:pPr>
              <w:pStyle w:val="a6"/>
              <w:ind w:firstLine="420"/>
              <w:rPr>
                <w:lang w:eastAsia="zh-CN"/>
              </w:rPr>
            </w:pPr>
            <w:r>
              <w:rPr>
                <w:lang w:eastAsia="zh-CN"/>
              </w:rPr>
              <w:t>BVT15002, BVT18501, BVT29001, BVT38001</w:t>
            </w:r>
          </w:p>
          <w:p w:rsidR="007D7938" w:rsidRPr="00C44929" w:rsidRDefault="007D7938" w:rsidP="00934D1D">
            <w:pPr>
              <w:pStyle w:val="a6"/>
              <w:ind w:firstLine="420"/>
              <w:rPr>
                <w:lang w:eastAsia="zh-CN"/>
              </w:rPr>
            </w:pPr>
            <w:r>
              <w:rPr>
                <w:rFonts w:hint="eastAsia"/>
                <w:lang w:eastAsia="zh-CN"/>
              </w:rPr>
              <w:t>则</w:t>
            </w:r>
            <w:r w:rsidR="00F70D04">
              <w:rPr>
                <w:rFonts w:hint="eastAsia"/>
                <w:lang w:eastAsia="zh-CN"/>
              </w:rPr>
              <w:t>可以通过此方案升级解决</w:t>
            </w:r>
            <w:r>
              <w:rPr>
                <w:rFonts w:hint="eastAsia"/>
                <w:lang w:eastAsia="zh-CN"/>
              </w:rPr>
              <w:t>；</w:t>
            </w:r>
            <w:r w:rsidR="002700C5">
              <w:rPr>
                <w:rFonts w:cs="Arial"/>
                <w:sz w:val="18"/>
                <w:szCs w:val="18"/>
                <w:lang w:val="en-US" w:eastAsia="zh-CN"/>
              </w:rPr>
              <w:t xml:space="preserve"> </w:t>
            </w:r>
            <w:r w:rsidR="009401D7">
              <w:rPr>
                <w:noProof/>
                <w:lang w:val="en-US" w:eastAsia="zh-CN"/>
              </w:rPr>
              <w:t xml:space="preserve">  </w:t>
            </w:r>
          </w:p>
        </w:tc>
      </w:tr>
      <w:tr w:rsidR="00D327D9" w:rsidTr="00311648">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Pr="009401D7" w:rsidRDefault="00035309" w:rsidP="009401D7">
            <w:pPr>
              <w:pStyle w:val="a6"/>
              <w:ind w:firstLineChars="0" w:firstLine="0"/>
              <w:rPr>
                <w:lang w:eastAsia="zh-CN"/>
              </w:rPr>
            </w:pPr>
            <w:r>
              <w:rPr>
                <w:rFonts w:hint="eastAsia"/>
                <w:lang w:eastAsia="zh-CN"/>
              </w:rPr>
              <w:t>故障现象</w:t>
            </w:r>
            <w:r w:rsidR="0084689F">
              <w:rPr>
                <w:rFonts w:hint="eastAsia"/>
                <w:lang w:eastAsia="zh-CN"/>
              </w:rPr>
              <w:t>确认</w:t>
            </w:r>
            <w:r w:rsidR="00311648" w:rsidRPr="009401D7">
              <w:rPr>
                <w:rFonts w:hint="eastAsia"/>
                <w:lang w:eastAsia="zh-CN"/>
              </w:rPr>
              <w:t>：</w:t>
            </w:r>
          </w:p>
          <w:p w:rsidR="00585ED5" w:rsidRPr="00766CA0" w:rsidRDefault="004276FB" w:rsidP="009401D7">
            <w:pPr>
              <w:pStyle w:val="a6"/>
              <w:ind w:firstLine="420"/>
              <w:rPr>
                <w:lang w:eastAsia="zh-CN"/>
              </w:rPr>
            </w:pPr>
            <w:r>
              <w:rPr>
                <w:lang w:eastAsia="zh-CN"/>
              </w:rPr>
              <w:t xml:space="preserve">  </w:t>
            </w:r>
            <w:proofErr w:type="gramStart"/>
            <w:r w:rsidR="00311648" w:rsidRPr="009401D7">
              <w:rPr>
                <w:rFonts w:hint="eastAsia"/>
                <w:lang w:eastAsia="zh-CN"/>
              </w:rPr>
              <w:t>续上述</w:t>
            </w:r>
            <w:proofErr w:type="gramEnd"/>
            <w:r w:rsidR="00311648" w:rsidRPr="009401D7">
              <w:rPr>
                <w:rFonts w:hint="eastAsia"/>
                <w:lang w:eastAsia="zh-CN"/>
              </w:rPr>
              <w:t>第</w:t>
            </w:r>
            <w:r w:rsidR="00311648" w:rsidRPr="009401D7">
              <w:rPr>
                <w:rFonts w:hint="eastAsia"/>
                <w:lang w:eastAsia="zh-CN"/>
              </w:rPr>
              <w:t>2</w:t>
            </w:r>
            <w:r w:rsidR="00D04D5A" w:rsidRPr="009401D7">
              <w:rPr>
                <w:rFonts w:hint="eastAsia"/>
                <w:lang w:eastAsia="zh-CN"/>
              </w:rPr>
              <w:t>步，</w:t>
            </w:r>
            <w:r w:rsidR="00F368ED">
              <w:rPr>
                <w:rFonts w:hint="eastAsia"/>
                <w:lang w:eastAsia="zh-CN"/>
              </w:rPr>
              <w:t>根据现场反馈，确认显示</w:t>
            </w:r>
            <w:r w:rsidR="00766CA0">
              <w:rPr>
                <w:rFonts w:hint="eastAsia"/>
                <w:lang w:eastAsia="zh-CN"/>
              </w:rPr>
              <w:t>屏</w:t>
            </w:r>
            <w:r w:rsidR="00F368ED">
              <w:rPr>
                <w:rFonts w:hint="eastAsia"/>
                <w:lang w:eastAsia="zh-CN"/>
              </w:rPr>
              <w:t>为</w:t>
            </w:r>
            <w:r w:rsidR="00F70D04" w:rsidRPr="00A914A2">
              <w:rPr>
                <w:rFonts w:hint="eastAsia"/>
                <w:lang w:eastAsia="zh-CN"/>
              </w:rPr>
              <w:t>BVT&amp;BVM</w:t>
            </w:r>
            <w:r w:rsidR="00F70D04" w:rsidRPr="00A914A2">
              <w:rPr>
                <w:rFonts w:hint="eastAsia"/>
                <w:lang w:eastAsia="zh-CN"/>
              </w:rPr>
              <w:t>系视频机（</w:t>
            </w:r>
            <w:r w:rsidR="00F81F41" w:rsidRPr="00A914A2">
              <w:rPr>
                <w:rFonts w:hint="eastAsia"/>
                <w:lang w:eastAsia="zh-CN"/>
              </w:rPr>
              <w:t>IV</w:t>
            </w:r>
            <w:r w:rsidR="00F70D04" w:rsidRPr="00A914A2">
              <w:rPr>
                <w:rFonts w:hint="eastAsia"/>
                <w:lang w:eastAsia="zh-CN"/>
              </w:rPr>
              <w:t>智灵平台）</w:t>
            </w:r>
            <w:r w:rsidR="00585ED5">
              <w:rPr>
                <w:rFonts w:hint="eastAsia"/>
                <w:lang w:eastAsia="zh-CN"/>
              </w:rPr>
              <w:t>，</w:t>
            </w:r>
            <w:r w:rsidR="00F368ED">
              <w:rPr>
                <w:rFonts w:hint="eastAsia"/>
                <w:lang w:eastAsia="zh-CN"/>
              </w:rPr>
              <w:t>存在</w:t>
            </w:r>
            <w:r w:rsidR="00300921">
              <w:rPr>
                <w:rFonts w:hint="eastAsia"/>
                <w:lang w:eastAsia="zh-CN"/>
              </w:rPr>
              <w:t>楼层</w:t>
            </w:r>
            <w:proofErr w:type="gramStart"/>
            <w:r w:rsidR="00300921">
              <w:rPr>
                <w:rFonts w:hint="eastAsia"/>
                <w:lang w:eastAsia="zh-CN"/>
              </w:rPr>
              <w:t>登记消号</w:t>
            </w:r>
            <w:r w:rsidR="006B23EF">
              <w:rPr>
                <w:rFonts w:hint="eastAsia"/>
                <w:lang w:eastAsia="zh-CN"/>
              </w:rPr>
              <w:t>问</w:t>
            </w:r>
            <w:proofErr w:type="gramEnd"/>
            <w:r w:rsidR="006B23EF">
              <w:rPr>
                <w:rFonts w:hint="eastAsia"/>
                <w:lang w:eastAsia="zh-CN"/>
              </w:rPr>
              <w:t>题</w:t>
            </w:r>
            <w:r w:rsidR="000B3FD1">
              <w:rPr>
                <w:rFonts w:hint="eastAsia"/>
                <w:lang w:eastAsia="zh-CN"/>
              </w:rPr>
              <w:t>。</w:t>
            </w:r>
          </w:p>
          <w:p w:rsidR="009401D7" w:rsidRPr="00766CA0" w:rsidRDefault="00585ED5" w:rsidP="00EF5D25">
            <w:pPr>
              <w:pStyle w:val="a6"/>
              <w:ind w:firstLineChars="0" w:firstLine="0"/>
              <w:rPr>
                <w:lang w:eastAsia="zh-CN"/>
              </w:rPr>
            </w:pPr>
            <w:r>
              <w:rPr>
                <w:rFonts w:hint="eastAsia"/>
                <w:lang w:eastAsia="zh-CN"/>
              </w:rPr>
              <w:t>以上故障</w:t>
            </w:r>
            <w:r w:rsidR="00191B0F">
              <w:rPr>
                <w:rFonts w:hint="eastAsia"/>
                <w:lang w:eastAsia="zh-CN"/>
              </w:rPr>
              <w:t>现象，均需要更新该文档所述的</w:t>
            </w:r>
            <w:r w:rsidR="00934D1D">
              <w:rPr>
                <w:lang w:eastAsia="zh-CN"/>
              </w:rPr>
              <w:t>MCU</w:t>
            </w:r>
            <w:r w:rsidR="00191B0F">
              <w:rPr>
                <w:rFonts w:hint="eastAsia"/>
                <w:lang w:eastAsia="zh-CN"/>
              </w:rPr>
              <w:t>软件。</w:t>
            </w:r>
          </w:p>
        </w:tc>
      </w:tr>
    </w:tbl>
    <w:p w:rsidR="00D327D9" w:rsidRDefault="00D327D9">
      <w:pPr>
        <w:rPr>
          <w:lang w:val="en-US"/>
        </w:rPr>
      </w:pPr>
    </w:p>
    <w:p w:rsidR="00E37459" w:rsidRDefault="00E37459" w:rsidP="00E37459">
      <w:pPr>
        <w:pStyle w:val="2"/>
        <w:numPr>
          <w:ilvl w:val="0"/>
          <w:numId w:val="0"/>
        </w:numPr>
        <w:rPr>
          <w:lang w:eastAsia="zh-CN"/>
        </w:rPr>
      </w:pPr>
      <w:bookmarkStart w:id="10" w:name="_Toc156310102"/>
      <w:r>
        <w:rPr>
          <w:rFonts w:hint="eastAsia"/>
          <w:lang w:eastAsia="zh-CN"/>
        </w:rPr>
        <w:t>6</w:t>
      </w:r>
      <w:r>
        <w:rPr>
          <w:lang w:eastAsia="zh-CN"/>
        </w:rPr>
        <w:t xml:space="preserve">.2 </w:t>
      </w:r>
      <w:r>
        <w:rPr>
          <w:rFonts w:hint="eastAsia"/>
          <w:lang w:eastAsia="zh-CN"/>
        </w:rPr>
        <w:t>整改处理</w:t>
      </w:r>
      <w:bookmarkEnd w:id="10"/>
    </w:p>
    <w:p w:rsidR="00104AED" w:rsidRPr="00993B59" w:rsidRDefault="00104AED" w:rsidP="00104AED">
      <w:pPr>
        <w:pStyle w:val="3"/>
        <w:numPr>
          <w:ilvl w:val="0"/>
          <w:numId w:val="0"/>
        </w:numPr>
        <w:spacing w:before="0" w:beforeAutospacing="0" w:after="0" w:afterAutospacing="0"/>
        <w:rPr>
          <w:lang w:eastAsia="zh-CN"/>
        </w:rPr>
      </w:pPr>
      <w:bookmarkStart w:id="11" w:name="_Toc156310103"/>
      <w:r w:rsidRPr="00993B59">
        <w:rPr>
          <w:rFonts w:hint="eastAsia"/>
          <w:lang w:eastAsia="zh-CN"/>
        </w:rPr>
        <w:t>6</w:t>
      </w:r>
      <w:r w:rsidRPr="00993B59">
        <w:rPr>
          <w:lang w:eastAsia="zh-CN"/>
        </w:rPr>
        <w:t xml:space="preserve">.2.1 </w:t>
      </w:r>
      <w:r w:rsidRPr="00993B59">
        <w:rPr>
          <w:rFonts w:hint="eastAsia"/>
          <w:lang w:eastAsia="zh-CN"/>
        </w:rPr>
        <w:t>更新</w:t>
      </w:r>
      <w:r w:rsidR="006B23EF">
        <w:rPr>
          <w:lang w:eastAsia="zh-CN"/>
        </w:rPr>
        <w:t>MCU</w:t>
      </w:r>
      <w:r w:rsidRPr="00993B59">
        <w:rPr>
          <w:rFonts w:hint="eastAsia"/>
          <w:lang w:eastAsia="zh-CN"/>
        </w:rPr>
        <w:t>软件</w:t>
      </w:r>
      <w:bookmarkEnd w:id="11"/>
    </w:p>
    <w:tbl>
      <w:tblPr>
        <w:tblW w:w="9356" w:type="dxa"/>
        <w:jc w:val="center"/>
        <w:tblLayout w:type="fixed"/>
        <w:tblCellMar>
          <w:left w:w="70" w:type="dxa"/>
          <w:right w:w="70" w:type="dxa"/>
        </w:tblCellMar>
        <w:tblLook w:val="04A0" w:firstRow="1" w:lastRow="0" w:firstColumn="1" w:lastColumn="0" w:noHBand="0" w:noVBand="1"/>
      </w:tblPr>
      <w:tblGrid>
        <w:gridCol w:w="1418"/>
        <w:gridCol w:w="572"/>
        <w:gridCol w:w="7366"/>
      </w:tblGrid>
      <w:tr w:rsidR="00104AED" w:rsidTr="00F9220D">
        <w:trPr>
          <w:cantSplit/>
          <w:trHeight w:hRule="exact" w:val="407"/>
          <w:jc w:val="center"/>
        </w:trPr>
        <w:tc>
          <w:tcPr>
            <w:tcW w:w="1418" w:type="dxa"/>
          </w:tcPr>
          <w:p w:rsidR="00104AED" w:rsidRDefault="00104AED" w:rsidP="00780345">
            <w:pPr>
              <w:spacing w:before="120"/>
              <w:rPr>
                <w:rFonts w:cs="Arial"/>
                <w:sz w:val="18"/>
                <w:szCs w:val="18"/>
                <w:lang w:val="en-US"/>
              </w:rPr>
            </w:pPr>
            <w:r>
              <w:rPr>
                <w:rFonts w:cs="Arial" w:hint="eastAsia"/>
                <w:b/>
                <w:sz w:val="18"/>
                <w:szCs w:val="18"/>
                <w:lang w:val="en-US" w:eastAsia="zh-CN"/>
              </w:rPr>
              <w:t>主要工作</w:t>
            </w: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572"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780345">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780345">
            <w:pPr>
              <w:spacing w:before="120" w:after="120"/>
              <w:jc w:val="both"/>
              <w:rPr>
                <w:rFonts w:cs="Arial"/>
                <w:sz w:val="18"/>
                <w:szCs w:val="18"/>
                <w:lang w:val="en-US" w:eastAsia="zh-CN"/>
              </w:rPr>
            </w:pPr>
            <w:r>
              <w:rPr>
                <w:rFonts w:cs="Arial" w:hint="eastAsia"/>
                <w:b/>
                <w:sz w:val="18"/>
                <w:szCs w:val="18"/>
                <w:lang w:val="en-US" w:eastAsia="zh-CN"/>
              </w:rPr>
              <w:t>描述：更新</w:t>
            </w:r>
            <w:r w:rsidR="006B23EF">
              <w:rPr>
                <w:rFonts w:cs="Arial" w:hint="eastAsia"/>
                <w:b/>
                <w:sz w:val="18"/>
                <w:szCs w:val="18"/>
                <w:lang w:val="en-US" w:eastAsia="zh-CN"/>
              </w:rPr>
              <w:t>M</w:t>
            </w:r>
            <w:r w:rsidR="006B23EF">
              <w:rPr>
                <w:rFonts w:cs="Arial"/>
                <w:b/>
                <w:sz w:val="18"/>
                <w:szCs w:val="18"/>
                <w:lang w:val="en-US" w:eastAsia="zh-CN"/>
              </w:rPr>
              <w:t>CU</w:t>
            </w:r>
            <w:r>
              <w:rPr>
                <w:rFonts w:cs="Arial" w:hint="eastAsia"/>
                <w:b/>
                <w:sz w:val="18"/>
                <w:szCs w:val="18"/>
                <w:lang w:val="en-US" w:eastAsia="zh-CN"/>
              </w:rPr>
              <w:t>软件</w:t>
            </w:r>
          </w:p>
        </w:tc>
      </w:tr>
      <w:tr w:rsidR="00104AED" w:rsidTr="00F9220D">
        <w:trPr>
          <w:cantSplit/>
          <w:trHeight w:val="6139"/>
          <w:jc w:val="center"/>
        </w:trPr>
        <w:tc>
          <w:tcPr>
            <w:tcW w:w="1418" w:type="dxa"/>
          </w:tcPr>
          <w:p w:rsidR="00104AED" w:rsidRDefault="00104AED" w:rsidP="00780345">
            <w:pPr>
              <w:spacing w:before="120"/>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842DD1" w:rsidP="006B23EF">
            <w:pPr>
              <w:autoSpaceDE w:val="0"/>
              <w:autoSpaceDN w:val="0"/>
              <w:adjustRightInd w:val="0"/>
              <w:spacing w:before="60" w:after="60"/>
              <w:ind w:leftChars="-1" w:left="-2" w:firstLine="2"/>
              <w:rPr>
                <w:rFonts w:cs="Arial"/>
                <w:sz w:val="21"/>
                <w:szCs w:val="21"/>
                <w:lang w:val="en-US" w:eastAsia="zh-CN"/>
              </w:rPr>
            </w:pPr>
            <w:r>
              <w:rPr>
                <w:rFonts w:cs="Arial" w:hint="eastAsia"/>
                <w:sz w:val="21"/>
                <w:szCs w:val="21"/>
                <w:lang w:val="en-US" w:eastAsia="zh-CN"/>
              </w:rPr>
              <w:t>更新</w:t>
            </w:r>
            <w:r w:rsidR="006B23EF">
              <w:rPr>
                <w:rFonts w:cs="Arial" w:hint="eastAsia"/>
                <w:sz w:val="21"/>
                <w:szCs w:val="21"/>
                <w:lang w:val="en-US" w:eastAsia="zh-CN"/>
              </w:rPr>
              <w:t>M</w:t>
            </w:r>
            <w:r w:rsidR="006B23EF">
              <w:rPr>
                <w:rFonts w:cs="Arial"/>
                <w:sz w:val="21"/>
                <w:szCs w:val="21"/>
                <w:lang w:val="en-US" w:eastAsia="zh-CN"/>
              </w:rPr>
              <w:t>CU</w:t>
            </w:r>
            <w:r w:rsidR="00104AED">
              <w:rPr>
                <w:rFonts w:cs="Arial" w:hint="eastAsia"/>
                <w:sz w:val="21"/>
                <w:szCs w:val="21"/>
                <w:lang w:val="en-US" w:eastAsia="zh-CN"/>
              </w:rPr>
              <w:t>：</w:t>
            </w:r>
          </w:p>
          <w:p w:rsidR="006B23EF" w:rsidRPr="006B23EF" w:rsidRDefault="006B23EF" w:rsidP="006B23EF">
            <w:pPr>
              <w:widowControl w:val="0"/>
              <w:autoSpaceDE w:val="0"/>
              <w:autoSpaceDN w:val="0"/>
              <w:adjustRightInd w:val="0"/>
              <w:rPr>
                <w:rFonts w:ascii="Times New Roman" w:hAnsi="Times New Roman"/>
                <w:color w:val="000000"/>
                <w:sz w:val="24"/>
                <w:szCs w:val="24"/>
                <w:lang w:val="en-US" w:eastAsia="zh-CN"/>
              </w:rPr>
            </w:pPr>
          </w:p>
          <w:tbl>
            <w:tblPr>
              <w:tblW w:w="0" w:type="auto"/>
              <w:tblBorders>
                <w:top w:val="nil"/>
                <w:left w:val="nil"/>
                <w:bottom w:val="nil"/>
                <w:right w:val="nil"/>
              </w:tblBorders>
              <w:tblLayout w:type="fixed"/>
              <w:tblLook w:val="0000" w:firstRow="0" w:lastRow="0" w:firstColumn="0" w:lastColumn="0" w:noHBand="0" w:noVBand="0"/>
            </w:tblPr>
            <w:tblGrid>
              <w:gridCol w:w="4837"/>
            </w:tblGrid>
            <w:tr w:rsidR="006B23EF" w:rsidRPr="006B23EF" w:rsidTr="006B23EF">
              <w:trPr>
                <w:trHeight w:val="366"/>
              </w:trPr>
              <w:tc>
                <w:tcPr>
                  <w:tcW w:w="4837" w:type="dxa"/>
                </w:tcPr>
                <w:p w:rsidR="006B23EF" w:rsidRPr="006B23EF" w:rsidRDefault="006B23EF" w:rsidP="006B23EF">
                  <w:pPr>
                    <w:widowControl w:val="0"/>
                    <w:autoSpaceDE w:val="0"/>
                    <w:autoSpaceDN w:val="0"/>
                    <w:adjustRightInd w:val="0"/>
                    <w:rPr>
                      <w:rFonts w:ascii="宋体" w:hAnsi="Times New Roman" w:cs="宋体"/>
                      <w:color w:val="000000"/>
                      <w:sz w:val="21"/>
                      <w:szCs w:val="21"/>
                      <w:lang w:val="en-US" w:eastAsia="zh-CN"/>
                    </w:rPr>
                  </w:pPr>
                  <w:r w:rsidRPr="006B23EF">
                    <w:rPr>
                      <w:rFonts w:ascii="宋体" w:hAnsi="Times New Roman" w:cs="宋体" w:hint="eastAsia"/>
                      <w:color w:val="000000"/>
                      <w:sz w:val="21"/>
                      <w:szCs w:val="21"/>
                      <w:lang w:val="en-US" w:eastAsia="zh-CN"/>
                    </w:rPr>
                    <w:t>准备一个</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盘，插到电脑上</w:t>
                  </w:r>
                </w:p>
                <w:p w:rsidR="006B23EF" w:rsidRPr="006B23EF" w:rsidRDefault="006B23EF" w:rsidP="006B23EF">
                  <w:pPr>
                    <w:widowControl w:val="0"/>
                    <w:autoSpaceDE w:val="0"/>
                    <w:autoSpaceDN w:val="0"/>
                    <w:adjustRightInd w:val="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Prepare a USB flash drive and plug it into the computer</w:t>
                  </w:r>
                </w:p>
              </w:tc>
            </w:tr>
          </w:tbl>
          <w:p w:rsidR="00FB2303" w:rsidRPr="00AE3F25" w:rsidRDefault="006B23EF" w:rsidP="006B23EF">
            <w:pPr>
              <w:autoSpaceDE w:val="0"/>
              <w:autoSpaceDN w:val="0"/>
              <w:adjustRightInd w:val="0"/>
              <w:spacing w:before="60" w:after="60"/>
              <w:ind w:leftChars="-1" w:left="-2" w:firstLine="2"/>
              <w:rPr>
                <w:rFonts w:cs="Arial"/>
                <w:sz w:val="21"/>
                <w:szCs w:val="21"/>
                <w:lang w:val="en-US" w:eastAsia="zh-CN"/>
              </w:rPr>
            </w:pPr>
            <w:r>
              <w:rPr>
                <w:rFonts w:cs="Arial"/>
                <w:noProof/>
                <w:szCs w:val="21"/>
              </w:rPr>
              <w:drawing>
                <wp:inline distT="0" distB="0" distL="0" distR="0">
                  <wp:extent cx="2443922" cy="1424921"/>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230" cy="1443758"/>
                          </a:xfrm>
                          <a:prstGeom prst="rect">
                            <a:avLst/>
                          </a:prstGeom>
                          <a:noFill/>
                          <a:ln>
                            <a:noFill/>
                          </a:ln>
                        </pic:spPr>
                      </pic:pic>
                    </a:graphicData>
                  </a:graphic>
                </wp:inline>
              </w:drawing>
            </w:r>
            <w:r>
              <w:rPr>
                <w:rFonts w:cs="Arial"/>
                <w:noProof/>
                <w:szCs w:val="21"/>
              </w:rPr>
              <w:drawing>
                <wp:inline distT="0" distB="0" distL="0" distR="0" wp14:anchorId="6AC15245" wp14:editId="157E2146">
                  <wp:extent cx="1766368" cy="154853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9812" cy="1560316"/>
                          </a:xfrm>
                          <a:prstGeom prst="rect">
                            <a:avLst/>
                          </a:prstGeom>
                          <a:noFill/>
                          <a:ln>
                            <a:noFill/>
                          </a:ln>
                        </pic:spPr>
                      </pic:pic>
                    </a:graphicData>
                  </a:graphic>
                </wp:inline>
              </w:drawing>
            </w:r>
          </w:p>
        </w:tc>
      </w:tr>
      <w:tr w:rsidR="00104AED" w:rsidTr="00F9220D">
        <w:trPr>
          <w:cantSplit/>
          <w:trHeight w:val="2101"/>
          <w:jc w:val="center"/>
        </w:trPr>
        <w:tc>
          <w:tcPr>
            <w:tcW w:w="1418" w:type="dxa"/>
          </w:tcPr>
          <w:p w:rsidR="00104AED" w:rsidRDefault="00104AED"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val="en-US"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宋体" w:hAnsi="Times New Roman" w:cs="宋体" w:hint="eastAsia"/>
                <w:color w:val="000000"/>
                <w:sz w:val="21"/>
                <w:szCs w:val="21"/>
                <w:lang w:val="en-US" w:eastAsia="zh-CN"/>
              </w:rPr>
              <w:t>文件夹</w:t>
            </w:r>
            <w:proofErr w:type="spellStart"/>
            <w:r w:rsidRPr="006B23EF">
              <w:rPr>
                <w:rFonts w:ascii="Times New Roman" w:hAnsi="Times New Roman"/>
                <w:color w:val="000000"/>
                <w:sz w:val="21"/>
                <w:szCs w:val="21"/>
                <w:lang w:val="en-US" w:eastAsia="zh-CN"/>
              </w:rPr>
              <w:t>bstupdate</w:t>
            </w:r>
            <w:proofErr w:type="spellEnd"/>
            <w:r w:rsidRPr="006B23EF">
              <w:rPr>
                <w:rFonts w:ascii="宋体" w:hAnsi="Times New Roman" w:cs="宋体" w:hint="eastAsia"/>
                <w:color w:val="000000"/>
                <w:sz w:val="21"/>
                <w:szCs w:val="21"/>
                <w:lang w:val="en-US" w:eastAsia="zh-CN"/>
              </w:rPr>
              <w:t>拷贝至</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盘根目录：</w:t>
            </w:r>
          </w:p>
          <w:p w:rsidR="00692E75" w:rsidRPr="006B23EF" w:rsidRDefault="006B23EF" w:rsidP="006B23EF">
            <w:pPr>
              <w:ind w:firstLineChars="100" w:firstLine="210"/>
              <w:rPr>
                <w:lang w:eastAsia="zh-CN"/>
              </w:rPr>
            </w:pPr>
            <w:proofErr w:type="gramStart"/>
            <w:r w:rsidRPr="006B23EF">
              <w:rPr>
                <w:rFonts w:ascii="Times New Roman" w:hAnsi="Times New Roman"/>
                <w:color w:val="000000"/>
                <w:sz w:val="21"/>
                <w:szCs w:val="21"/>
                <w:lang w:val="en-US" w:eastAsia="zh-CN"/>
              </w:rPr>
              <w:t>Copy</w:t>
            </w:r>
            <w:r>
              <w:rPr>
                <w:rFonts w:ascii="宋体" w:hAnsi="Times New Roman" w:cs="宋体" w:hint="eastAsia"/>
                <w:color w:val="000000"/>
                <w:szCs w:val="21"/>
              </w:rPr>
              <w:t xml:space="preserve"> </w:t>
            </w:r>
            <w:r w:rsidRPr="006B23EF">
              <w:rPr>
                <w:rFonts w:ascii="Times New Roman" w:hAnsi="Times New Roman"/>
                <w:color w:val="000000"/>
                <w:sz w:val="21"/>
                <w:szCs w:val="21"/>
                <w:lang w:val="en-US" w:eastAsia="zh-CN"/>
              </w:rPr>
              <w:t xml:space="preserve"> the</w:t>
            </w:r>
            <w:proofErr w:type="gramEnd"/>
            <w:r w:rsidRPr="006B23EF">
              <w:rPr>
                <w:rFonts w:ascii="Times New Roman" w:hAnsi="Times New Roman"/>
                <w:color w:val="000000"/>
                <w:sz w:val="21"/>
                <w:szCs w:val="21"/>
                <w:lang w:val="en-US" w:eastAsia="zh-CN"/>
              </w:rPr>
              <w:t xml:space="preserve"> folder </w:t>
            </w:r>
            <w:proofErr w:type="spellStart"/>
            <w:r w:rsidRPr="006B23EF">
              <w:rPr>
                <w:rFonts w:ascii="Times New Roman" w:hAnsi="Times New Roman"/>
                <w:color w:val="000000"/>
                <w:sz w:val="21"/>
                <w:szCs w:val="21"/>
                <w:lang w:val="en-US" w:eastAsia="zh-CN"/>
              </w:rPr>
              <w:t>bstupdate</w:t>
            </w:r>
            <w:proofErr w:type="spellEnd"/>
            <w:r w:rsidRPr="006B23EF">
              <w:rPr>
                <w:rFonts w:ascii="Times New Roman" w:hAnsi="Times New Roman"/>
                <w:color w:val="000000"/>
                <w:sz w:val="21"/>
                <w:szCs w:val="21"/>
                <w:lang w:val="en-US" w:eastAsia="zh-CN"/>
              </w:rPr>
              <w:t xml:space="preserve"> to the root directory of the USB drive:</w:t>
            </w:r>
            <w:r>
              <w:rPr>
                <w:rFonts w:ascii="宋体" w:hAnsi="Times New Roman" w:cs="宋体" w:hint="eastAsia"/>
                <w:noProof/>
                <w:color w:val="000000"/>
                <w:szCs w:val="21"/>
              </w:rPr>
              <w:t xml:space="preserve"> </w:t>
            </w:r>
            <w:r>
              <w:rPr>
                <w:rFonts w:ascii="宋体" w:hAnsi="Times New Roman" w:cs="宋体" w:hint="eastAsia"/>
                <w:noProof/>
                <w:color w:val="000000"/>
                <w:szCs w:val="21"/>
              </w:rPr>
              <w:drawing>
                <wp:inline distT="0" distB="0" distL="0" distR="0" wp14:anchorId="13F84F35" wp14:editId="38035B8D">
                  <wp:extent cx="4858385" cy="14605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8385" cy="1460500"/>
                          </a:xfrm>
                          <a:prstGeom prst="rect">
                            <a:avLst/>
                          </a:prstGeom>
                          <a:noFill/>
                          <a:ln>
                            <a:noFill/>
                          </a:ln>
                        </pic:spPr>
                      </pic:pic>
                    </a:graphicData>
                  </a:graphic>
                </wp:inline>
              </w:drawing>
            </w:r>
          </w:p>
        </w:tc>
      </w:tr>
      <w:tr w:rsidR="006B23EF" w:rsidTr="00F9220D">
        <w:trPr>
          <w:cantSplit/>
          <w:trHeight w:val="4372"/>
          <w:jc w:val="center"/>
        </w:trPr>
        <w:tc>
          <w:tcPr>
            <w:tcW w:w="1418" w:type="dxa"/>
          </w:tcPr>
          <w:p w:rsidR="006B23EF" w:rsidRDefault="006B23EF"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6B23EF" w:rsidRDefault="006B23EF"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hint="eastAsia"/>
                <w:color w:val="000000"/>
                <w:sz w:val="21"/>
                <w:szCs w:val="21"/>
                <w:lang w:val="en-US" w:eastAsia="zh-CN"/>
              </w:rPr>
              <w:t>将</w:t>
            </w:r>
            <w:r w:rsidRPr="006B23EF">
              <w:rPr>
                <w:rFonts w:ascii="Times New Roman" w:hAnsi="Times New Roman" w:hint="eastAsia"/>
                <w:color w:val="000000"/>
                <w:sz w:val="21"/>
                <w:szCs w:val="21"/>
                <w:lang w:val="en-US" w:eastAsia="zh-CN"/>
              </w:rPr>
              <w:t>U</w:t>
            </w:r>
            <w:r w:rsidRPr="006B23EF">
              <w:rPr>
                <w:rFonts w:ascii="Times New Roman" w:hAnsi="Times New Roman" w:hint="eastAsia"/>
                <w:color w:val="000000"/>
                <w:sz w:val="21"/>
                <w:szCs w:val="21"/>
                <w:lang w:val="en-US" w:eastAsia="zh-CN"/>
              </w:rPr>
              <w:t>盘插到主板</w:t>
            </w:r>
            <w:r w:rsidRPr="006B23EF">
              <w:rPr>
                <w:rFonts w:ascii="Times New Roman" w:hAnsi="Times New Roman" w:hint="eastAsia"/>
                <w:color w:val="000000"/>
                <w:sz w:val="21"/>
                <w:szCs w:val="21"/>
                <w:lang w:val="en-US" w:eastAsia="zh-CN"/>
              </w:rPr>
              <w:t>U</w:t>
            </w:r>
            <w:r w:rsidRPr="006B23EF">
              <w:rPr>
                <w:rFonts w:ascii="Times New Roman" w:hAnsi="Times New Roman"/>
                <w:color w:val="000000"/>
                <w:sz w:val="21"/>
                <w:szCs w:val="21"/>
                <w:lang w:val="en-US" w:eastAsia="zh-CN"/>
              </w:rPr>
              <w:t>SB1</w:t>
            </w:r>
            <w:r w:rsidRPr="006B23EF">
              <w:rPr>
                <w:rFonts w:ascii="Times New Roman" w:hAnsi="Times New Roman" w:hint="eastAsia"/>
                <w:color w:val="000000"/>
                <w:sz w:val="21"/>
                <w:szCs w:val="21"/>
                <w:lang w:val="en-US" w:eastAsia="zh-CN"/>
              </w:rPr>
              <w:t>口上，等待设备自动更新完成</w:t>
            </w: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Insert the USB flash disk into the USB1 port of the main board and wait for the automatic update of the device to complete.</w:t>
            </w:r>
          </w:p>
          <w:p w:rsidR="006B23EF" w:rsidRPr="006B23EF" w:rsidRDefault="006B23EF" w:rsidP="006B23EF">
            <w:pPr>
              <w:ind w:firstLineChars="100" w:firstLine="240"/>
              <w:rPr>
                <w:rFonts w:ascii="Times New Roman" w:hAnsi="Times New Roman"/>
                <w:color w:val="000000"/>
                <w:sz w:val="24"/>
                <w:szCs w:val="24"/>
                <w:lang w:eastAsia="zh-CN"/>
              </w:rPr>
            </w:pPr>
            <w:r>
              <w:rPr>
                <w:rFonts w:ascii="Times New Roman" w:hAnsi="Times New Roman" w:hint="eastAsia"/>
                <w:noProof/>
                <w:color w:val="000000"/>
                <w:sz w:val="24"/>
                <w:szCs w:val="24"/>
              </w:rPr>
              <w:drawing>
                <wp:inline distT="0" distB="0" distL="0" distR="0">
                  <wp:extent cx="4032904" cy="1788160"/>
                  <wp:effectExtent l="0" t="0" r="571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0719" cy="1791625"/>
                          </a:xfrm>
                          <a:prstGeom prst="rect">
                            <a:avLst/>
                          </a:prstGeom>
                          <a:noFill/>
                          <a:ln>
                            <a:noFill/>
                          </a:ln>
                        </pic:spPr>
                      </pic:pic>
                    </a:graphicData>
                  </a:graphic>
                </wp:inline>
              </w:drawing>
            </w:r>
          </w:p>
        </w:tc>
      </w:tr>
      <w:tr w:rsidR="00E6190E" w:rsidTr="00F9220D">
        <w:trPr>
          <w:cantSplit/>
          <w:trHeight w:val="5714"/>
          <w:jc w:val="center"/>
        </w:trPr>
        <w:tc>
          <w:tcPr>
            <w:tcW w:w="1418" w:type="dxa"/>
          </w:tcPr>
          <w:p w:rsidR="00E6190E" w:rsidRDefault="00E6190E"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E6190E" w:rsidRDefault="00E6190E"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6190E" w:rsidRDefault="00E6190E" w:rsidP="00E6190E">
            <w:pPr>
              <w:ind w:firstLineChars="100" w:firstLine="200"/>
              <w:rPr>
                <w:sz w:val="20"/>
              </w:rPr>
            </w:pPr>
          </w:p>
          <w:p w:rsidR="00E6190E" w:rsidRDefault="00E6190E" w:rsidP="00E6190E">
            <w:pPr>
              <w:ind w:firstLineChars="100" w:firstLine="200"/>
              <w:rPr>
                <w:sz w:val="20"/>
              </w:rPr>
            </w:pPr>
            <w:r>
              <w:rPr>
                <w:sz w:val="20"/>
              </w:rPr>
              <w:t xml:space="preserve"> U</w:t>
            </w:r>
            <w:r>
              <w:rPr>
                <w:rFonts w:hint="eastAsia"/>
                <w:sz w:val="20"/>
              </w:rPr>
              <w:t>盘插入显示器的</w:t>
            </w:r>
            <w:r>
              <w:rPr>
                <w:sz w:val="20"/>
              </w:rPr>
              <w:t>USB TypeA</w:t>
            </w:r>
            <w:r>
              <w:rPr>
                <w:rFonts w:hint="eastAsia"/>
                <w:sz w:val="20"/>
              </w:rPr>
              <w:t>接口，会出现如下升级界面</w:t>
            </w:r>
          </w:p>
          <w:p w:rsidR="00E6190E" w:rsidRDefault="00E6190E" w:rsidP="00E6190E">
            <w:pPr>
              <w:ind w:firstLineChars="100" w:firstLine="240"/>
              <w:rPr>
                <w:rFonts w:ascii="Times New Roman" w:hAnsi="Times New Roman"/>
                <w:color w:val="000000"/>
                <w:sz w:val="24"/>
                <w:szCs w:val="24"/>
                <w:lang w:eastAsia="zh-CN"/>
              </w:rPr>
            </w:pPr>
          </w:p>
          <w:p w:rsidR="00E6190E" w:rsidRDefault="00E6190E" w:rsidP="00E6190E">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extent cx="3816350" cy="908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350" cy="908050"/>
                          </a:xfrm>
                          <a:prstGeom prst="rect">
                            <a:avLst/>
                          </a:prstGeom>
                          <a:noFill/>
                          <a:ln>
                            <a:noFill/>
                          </a:ln>
                        </pic:spPr>
                      </pic:pic>
                    </a:graphicData>
                  </a:graphic>
                </wp:inline>
              </w:drawing>
            </w:r>
          </w:p>
          <w:p w:rsidR="00E6190E" w:rsidRDefault="00E6190E" w:rsidP="00E6190E">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extent cx="3829050" cy="850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850900"/>
                          </a:xfrm>
                          <a:prstGeom prst="rect">
                            <a:avLst/>
                          </a:prstGeom>
                          <a:noFill/>
                          <a:ln>
                            <a:noFill/>
                          </a:ln>
                        </pic:spPr>
                      </pic:pic>
                    </a:graphicData>
                  </a:graphic>
                </wp:inline>
              </w:drawing>
            </w:r>
            <w:r>
              <w:rPr>
                <w:rFonts w:ascii="Times New Roman" w:hAnsi="Times New Roman"/>
                <w:color w:val="000000"/>
                <w:sz w:val="24"/>
                <w:szCs w:val="24"/>
                <w:lang w:eastAsia="zh-CN"/>
              </w:rPr>
              <w:tab/>
            </w:r>
          </w:p>
          <w:p w:rsidR="00E6190E" w:rsidRDefault="00E6190E" w:rsidP="006B23EF">
            <w:pPr>
              <w:ind w:firstLineChars="100" w:firstLine="240"/>
              <w:rPr>
                <w:rFonts w:ascii="Times New Roman" w:hAnsi="Times New Roman"/>
                <w:color w:val="000000"/>
                <w:sz w:val="24"/>
                <w:szCs w:val="24"/>
                <w:lang w:eastAsia="zh-CN"/>
              </w:rPr>
            </w:pPr>
            <w:r w:rsidRPr="00E6190E">
              <w:rPr>
                <w:rFonts w:ascii="Times New Roman" w:hAnsi="Times New Roman" w:hint="eastAsia"/>
                <w:noProof/>
                <w:color w:val="000000"/>
                <w:sz w:val="24"/>
                <w:szCs w:val="24"/>
                <w:lang w:eastAsia="zh-CN"/>
              </w:rPr>
              <w:drawing>
                <wp:inline distT="0" distB="0" distL="0" distR="0">
                  <wp:extent cx="3841750" cy="9080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1750" cy="908050"/>
                          </a:xfrm>
                          <a:prstGeom prst="rect">
                            <a:avLst/>
                          </a:prstGeom>
                          <a:noFill/>
                          <a:ln>
                            <a:noFill/>
                          </a:ln>
                        </pic:spPr>
                      </pic:pic>
                    </a:graphicData>
                  </a:graphic>
                </wp:inline>
              </w:drawing>
            </w:r>
          </w:p>
        </w:tc>
      </w:tr>
    </w:tbl>
    <w:p w:rsidR="00D327D9" w:rsidRDefault="006D55DA" w:rsidP="006D55DA">
      <w:pPr>
        <w:pStyle w:val="1"/>
        <w:numPr>
          <w:ilvl w:val="0"/>
          <w:numId w:val="0"/>
        </w:numPr>
        <w:tabs>
          <w:tab w:val="left" w:pos="432"/>
        </w:tabs>
        <w:spacing w:before="240" w:after="60"/>
        <w:rPr>
          <w:lang w:val="en-US"/>
        </w:rPr>
      </w:pPr>
      <w:bookmarkStart w:id="12" w:name="_Toc156310106"/>
      <w:bookmarkEnd w:id="7"/>
      <w:r>
        <w:rPr>
          <w:lang w:val="en-US"/>
        </w:rPr>
        <w:t xml:space="preserve">7 </w:t>
      </w:r>
      <w:r w:rsidR="00311648">
        <w:rPr>
          <w:lang w:val="en-US"/>
        </w:rPr>
        <w:t>General Conditions</w:t>
      </w:r>
      <w:bookmarkEnd w:id="12"/>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A019E3">
            <w:pPr>
              <w:autoSpaceDE w:val="0"/>
              <w:autoSpaceDN w:val="0"/>
              <w:adjustRightInd w:val="0"/>
              <w:spacing w:before="60" w:after="60"/>
              <w:ind w:left="227"/>
              <w:rPr>
                <w:rFonts w:cs="Arial"/>
                <w:bCs/>
                <w:spacing w:val="5"/>
                <w:sz w:val="18"/>
                <w:szCs w:val="18"/>
                <w:lang w:val="en-US" w:eastAsia="zh-CN"/>
              </w:rPr>
            </w:pPr>
            <w:r w:rsidRPr="00A019E3">
              <w:rPr>
                <w:rFonts w:cs="Arial" w:hint="eastAsia"/>
                <w:bCs/>
                <w:spacing w:val="5"/>
                <w:sz w:val="18"/>
                <w:szCs w:val="18"/>
                <w:lang w:val="en-US" w:eastAsia="zh-CN"/>
              </w:rPr>
              <w:t>BVT</w:t>
            </w:r>
            <w:r w:rsidR="00300921">
              <w:rPr>
                <w:rFonts w:cs="Arial" w:hint="eastAsia"/>
                <w:bCs/>
                <w:spacing w:val="5"/>
                <w:sz w:val="18"/>
                <w:szCs w:val="18"/>
                <w:lang w:val="en-US" w:eastAsia="zh-CN"/>
              </w:rPr>
              <w:t>触控屏</w:t>
            </w:r>
            <w:r w:rsidR="00300921" w:rsidRPr="00A019E3">
              <w:rPr>
                <w:rFonts w:cs="Arial" w:hint="eastAsia"/>
                <w:bCs/>
                <w:spacing w:val="5"/>
                <w:sz w:val="18"/>
                <w:szCs w:val="18"/>
                <w:lang w:val="en-US" w:eastAsia="zh-CN"/>
              </w:rPr>
              <w:t xml:space="preserve"> </w:t>
            </w:r>
            <w:r w:rsidRPr="00A019E3">
              <w:rPr>
                <w:rFonts w:cs="Arial" w:hint="eastAsia"/>
                <w:bCs/>
                <w:spacing w:val="5"/>
                <w:sz w:val="18"/>
                <w:szCs w:val="18"/>
                <w:lang w:val="en-US" w:eastAsia="zh-CN"/>
              </w:rPr>
              <w:t>IV</w:t>
            </w:r>
            <w:r w:rsidRPr="00A019E3">
              <w:rPr>
                <w:rFonts w:cs="Arial" w:hint="eastAsia"/>
                <w:bCs/>
                <w:spacing w:val="5"/>
                <w:sz w:val="18"/>
                <w:szCs w:val="18"/>
                <w:lang w:val="en-US" w:eastAsia="zh-CN"/>
              </w:rPr>
              <w:t>（智灵平台）</w:t>
            </w:r>
            <w:r w:rsidR="00300921">
              <w:rPr>
                <w:rFonts w:cs="Arial" w:hint="eastAsia"/>
                <w:bCs/>
                <w:spacing w:val="5"/>
                <w:sz w:val="18"/>
                <w:szCs w:val="18"/>
                <w:lang w:val="en-US" w:eastAsia="zh-CN"/>
              </w:rPr>
              <w:t>楼层按钮登记不</w:t>
            </w:r>
            <w:proofErr w:type="gramStart"/>
            <w:r w:rsidR="00300921">
              <w:rPr>
                <w:rFonts w:cs="Arial" w:hint="eastAsia"/>
                <w:bCs/>
                <w:spacing w:val="5"/>
                <w:sz w:val="18"/>
                <w:szCs w:val="18"/>
                <w:lang w:val="en-US" w:eastAsia="zh-CN"/>
              </w:rPr>
              <w:t>定时消号问题</w:t>
            </w:r>
            <w:proofErr w:type="gramEnd"/>
            <w:r w:rsidR="00F2571F" w:rsidRPr="00F2571F">
              <w:rPr>
                <w:rFonts w:cs="Arial" w:hint="eastAsia"/>
                <w:bCs/>
                <w:spacing w:val="5"/>
                <w:sz w:val="18"/>
                <w:szCs w:val="18"/>
                <w:lang w:val="en-US" w:eastAsia="zh-CN"/>
              </w:rPr>
              <w:t>排查</w:t>
            </w:r>
            <w:r w:rsidR="00F2571F">
              <w:rPr>
                <w:rFonts w:cs="Arial" w:hint="eastAsia"/>
                <w:bCs/>
                <w:spacing w:val="5"/>
                <w:sz w:val="18"/>
                <w:szCs w:val="18"/>
                <w:lang w:val="en-US" w:eastAsia="zh-CN"/>
              </w:rPr>
              <w:t>，以及物料确认。</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w:t>
            </w:r>
            <w:r w:rsidR="00FF3527">
              <w:rPr>
                <w:rFonts w:cs="Arial" w:hint="eastAsia"/>
                <w:bCs/>
                <w:spacing w:val="5"/>
                <w:sz w:val="18"/>
                <w:szCs w:val="18"/>
                <w:lang w:val="en-US" w:eastAsia="zh-CN"/>
              </w:rPr>
              <w:t>1</w:t>
            </w:r>
            <w:r>
              <w:rPr>
                <w:rFonts w:cs="Arial" w:hint="eastAsia"/>
                <w:bCs/>
                <w:spacing w:val="5"/>
                <w:sz w:val="18"/>
                <w:szCs w:val="18"/>
                <w:lang w:val="en-US" w:eastAsia="zh-CN"/>
              </w:rPr>
              <w:t>个</w:t>
            </w:r>
            <w:r>
              <w:rPr>
                <w:rFonts w:cs="Arial" w:hint="eastAsia"/>
                <w:bCs/>
                <w:spacing w:val="5"/>
                <w:sz w:val="18"/>
                <w:szCs w:val="18"/>
                <w:lang w:val="en-US" w:eastAsia="zh-CN"/>
              </w:rPr>
              <w:t>U</w:t>
            </w:r>
            <w:r>
              <w:rPr>
                <w:rFonts w:cs="Arial" w:hint="eastAsia"/>
                <w:bCs/>
                <w:spacing w:val="5"/>
                <w:sz w:val="18"/>
                <w:szCs w:val="18"/>
                <w:lang w:val="en-US" w:eastAsia="zh-CN"/>
              </w:rPr>
              <w:t>盘，按照要求将</w:t>
            </w:r>
            <w:r w:rsidR="00FF3527">
              <w:rPr>
                <w:rFonts w:cs="Arial"/>
                <w:bCs/>
                <w:spacing w:val="5"/>
                <w:sz w:val="18"/>
                <w:szCs w:val="18"/>
                <w:lang w:val="en-US" w:eastAsia="zh-CN"/>
              </w:rPr>
              <w:t>MCU</w:t>
            </w:r>
            <w:r>
              <w:rPr>
                <w:rFonts w:cs="Arial" w:hint="eastAsia"/>
                <w:bCs/>
                <w:spacing w:val="5"/>
                <w:sz w:val="18"/>
                <w:szCs w:val="18"/>
                <w:lang w:val="en-US" w:eastAsia="zh-CN"/>
              </w:rPr>
              <w:t>程序放入</w:t>
            </w:r>
            <w:r>
              <w:rPr>
                <w:rFonts w:cs="Arial" w:hint="eastAsia"/>
                <w:bCs/>
                <w:spacing w:val="5"/>
                <w:sz w:val="18"/>
                <w:szCs w:val="18"/>
                <w:lang w:val="en-US" w:eastAsia="zh-CN"/>
              </w:rPr>
              <w:t>U</w:t>
            </w:r>
            <w:r>
              <w:rPr>
                <w:rFonts w:cs="Arial" w:hint="eastAsia"/>
                <w:bCs/>
                <w:spacing w:val="5"/>
                <w:sz w:val="18"/>
                <w:szCs w:val="18"/>
                <w:lang w:val="en-US" w:eastAsia="zh-CN"/>
              </w:rPr>
              <w:t>盘中</w:t>
            </w:r>
            <w:r>
              <w:rPr>
                <w:rFonts w:cs="Arial"/>
                <w:bCs/>
                <w:spacing w:val="5"/>
                <w:sz w:val="18"/>
                <w:szCs w:val="18"/>
                <w:lang w:val="en-US" w:eastAsia="zh-CN"/>
              </w:rPr>
              <w:t xml:space="preserve"> </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104AED"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A019E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将</w:t>
            </w:r>
            <w:r>
              <w:rPr>
                <w:rFonts w:cs="Arial" w:hint="eastAsia"/>
                <w:bCs/>
                <w:spacing w:val="5"/>
                <w:sz w:val="18"/>
                <w:szCs w:val="18"/>
                <w:lang w:val="en-US" w:eastAsia="zh-CN"/>
              </w:rPr>
              <w:t>U</w:t>
            </w:r>
            <w:r>
              <w:rPr>
                <w:rFonts w:cs="Arial" w:hint="eastAsia"/>
                <w:bCs/>
                <w:spacing w:val="5"/>
                <w:sz w:val="18"/>
                <w:szCs w:val="18"/>
                <w:lang w:val="en-US" w:eastAsia="zh-CN"/>
              </w:rPr>
              <w:t>盘插入</w:t>
            </w:r>
            <w:r>
              <w:rPr>
                <w:rFonts w:cs="Arial" w:hint="eastAsia"/>
                <w:bCs/>
                <w:spacing w:val="5"/>
                <w:sz w:val="18"/>
                <w:szCs w:val="18"/>
                <w:lang w:val="en-US" w:eastAsia="zh-CN"/>
              </w:rPr>
              <w:t>USB</w:t>
            </w:r>
            <w:r>
              <w:rPr>
                <w:rFonts w:cs="Arial" w:hint="eastAsia"/>
                <w:bCs/>
                <w:spacing w:val="5"/>
                <w:sz w:val="18"/>
                <w:szCs w:val="18"/>
                <w:lang w:val="en-US" w:eastAsia="zh-CN"/>
              </w:rPr>
              <w:t>口</w:t>
            </w:r>
            <w:r w:rsidR="00234F6A">
              <w:rPr>
                <w:rFonts w:cs="Arial" w:hint="eastAsia"/>
                <w:bCs/>
                <w:spacing w:val="5"/>
                <w:sz w:val="18"/>
                <w:szCs w:val="18"/>
                <w:lang w:val="en-US" w:eastAsia="zh-CN"/>
              </w:rPr>
              <w:t>，</w:t>
            </w:r>
            <w:r>
              <w:rPr>
                <w:rFonts w:cs="Arial" w:hint="eastAsia"/>
                <w:bCs/>
                <w:spacing w:val="5"/>
                <w:sz w:val="18"/>
                <w:szCs w:val="18"/>
                <w:lang w:val="en-US" w:eastAsia="zh-CN"/>
              </w:rPr>
              <w:t>等待更新完成。</w:t>
            </w:r>
          </w:p>
        </w:tc>
      </w:tr>
    </w:tbl>
    <w:p w:rsidR="00D327D9" w:rsidRDefault="006D55DA" w:rsidP="006D55DA">
      <w:pPr>
        <w:pStyle w:val="1"/>
        <w:numPr>
          <w:ilvl w:val="0"/>
          <w:numId w:val="0"/>
        </w:numPr>
        <w:tabs>
          <w:tab w:val="left" w:pos="432"/>
        </w:tabs>
        <w:spacing w:before="240" w:after="60"/>
        <w:rPr>
          <w:lang w:val="en-US"/>
        </w:rPr>
      </w:pPr>
      <w:bookmarkStart w:id="13" w:name="_Toc156310107"/>
      <w:r>
        <w:rPr>
          <w:lang w:val="en-US" w:eastAsia="zh-CN"/>
        </w:rPr>
        <w:t>8</w:t>
      </w:r>
      <w:r w:rsidR="0091020F">
        <w:rPr>
          <w:lang w:val="en-US" w:eastAsia="zh-CN"/>
        </w:rPr>
        <w:t xml:space="preserve"> </w:t>
      </w:r>
      <w:r w:rsidR="00311648">
        <w:rPr>
          <w:rFonts w:hint="eastAsia"/>
          <w:lang w:val="en-US" w:eastAsia="zh-CN"/>
        </w:rPr>
        <w:t>最后检查</w:t>
      </w:r>
      <w:bookmarkEnd w:id="13"/>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p>
    <w:sectPr w:rsidR="00D327D9">
      <w:headerReference w:type="default" r:id="rId35"/>
      <w:footerReference w:type="default" r:id="rId36"/>
      <w:headerReference w:type="first" r:id="rId37"/>
      <w:footerReference w:type="first" r:id="rId38"/>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437D" w:rsidRDefault="00B0437D">
      <w:r>
        <w:separator/>
      </w:r>
    </w:p>
  </w:endnote>
  <w:endnote w:type="continuationSeparator" w:id="0">
    <w:p w:rsidR="00B0437D" w:rsidRDefault="00B04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14648D" w:rsidP="00A2397C">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Pr>
              <w:rFonts w:ascii="Arial" w:hAnsi="Arial" w:cs="Arial" w:hint="eastAsia"/>
              <w:b/>
              <w:color w:val="000000"/>
              <w:spacing w:val="10"/>
              <w:sz w:val="22"/>
              <w:lang w:eastAsia="zh-CN"/>
            </w:rPr>
            <w:t>O</w:t>
          </w:r>
          <w:r>
            <w:rPr>
              <w:rFonts w:ascii="Arial" w:hAnsi="Arial" w:cs="Arial"/>
              <w:b/>
              <w:color w:val="000000"/>
              <w:spacing w:val="10"/>
              <w:sz w:val="22"/>
              <w:lang w:eastAsia="zh-CN"/>
            </w:rPr>
            <w:t>TIS</w:t>
          </w:r>
          <w:r w:rsidR="00300921">
            <w:rPr>
              <w:rFonts w:ascii="Arial" w:hAnsi="Arial" w:cs="Arial" w:hint="eastAsia"/>
              <w:b/>
              <w:color w:val="000000"/>
              <w:spacing w:val="10"/>
              <w:sz w:val="22"/>
              <w:lang w:eastAsia="zh-CN"/>
            </w:rPr>
            <w:t>触摸屏楼层登记不</w:t>
          </w:r>
          <w:proofErr w:type="gramStart"/>
          <w:r w:rsidR="00300921">
            <w:rPr>
              <w:rFonts w:ascii="Arial" w:hAnsi="Arial" w:cs="Arial" w:hint="eastAsia"/>
              <w:b/>
              <w:color w:val="000000"/>
              <w:spacing w:val="10"/>
              <w:sz w:val="22"/>
              <w:lang w:eastAsia="zh-CN"/>
            </w:rPr>
            <w:t>定时消号</w:t>
          </w:r>
          <w:r w:rsidR="00934D1D" w:rsidRPr="00934D1D">
            <w:rPr>
              <w:rFonts w:ascii="Arial" w:hAnsi="Arial" w:cs="Arial" w:hint="eastAsia"/>
              <w:b/>
              <w:color w:val="000000"/>
              <w:spacing w:val="10"/>
              <w:sz w:val="22"/>
              <w:lang w:eastAsia="zh-CN"/>
            </w:rPr>
            <w:t>问题</w:t>
          </w:r>
          <w:proofErr w:type="gramEnd"/>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1B303C">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r>
      <w:rPr>
        <w:rFonts w:ascii="Swiss 721 SWA" w:hAnsi="Swiss 721 SWA" w:hint="eastAsia"/>
        <w:color w:val="000000"/>
        <w:sz w:val="16"/>
        <w:lang w:val="en-GB" w:eastAsia="zh-CN"/>
      </w:rPr>
      <w:t>wuziyu</w:t>
    </w:r>
    <w:r>
      <w:rPr>
        <w:rFonts w:ascii="Swiss 721 SWA" w:hAnsi="Swiss 721 SWA"/>
        <w:color w:val="000000"/>
        <w:sz w:val="16"/>
        <w:lang w:val="en-GB"/>
      </w:rPr>
      <w:tab/>
    </w:r>
  </w:p>
  <w:p w:rsidR="003B629A" w:rsidRPr="00A2397C" w:rsidRDefault="0014648D" w:rsidP="0014648D">
    <w:pPr>
      <w:pStyle w:val="KSP144DM"/>
      <w:spacing w:after="20"/>
      <w:ind w:left="113" w:firstLineChars="200" w:firstLine="462"/>
    </w:pPr>
    <w:r w:rsidRPr="007C52E4">
      <w:rPr>
        <w:rFonts w:ascii="Arial" w:hAnsi="Arial" w:cs="Arial" w:hint="eastAsia"/>
        <w:b/>
        <w:color w:val="000000"/>
        <w:spacing w:val="10"/>
        <w:sz w:val="22"/>
        <w:lang w:eastAsia="zh-CN"/>
      </w:rPr>
      <w:t>BVT</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Pr>
        <w:rFonts w:ascii="Arial" w:hAnsi="Arial" w:cs="Arial" w:hint="eastAsia"/>
        <w:b/>
        <w:color w:val="000000"/>
        <w:spacing w:val="10"/>
        <w:sz w:val="22"/>
        <w:lang w:eastAsia="zh-CN"/>
      </w:rPr>
      <w:t>O</w:t>
    </w:r>
    <w:r>
      <w:rPr>
        <w:rFonts w:ascii="Arial" w:hAnsi="Arial" w:cs="Arial"/>
        <w:b/>
        <w:color w:val="000000"/>
        <w:spacing w:val="10"/>
        <w:sz w:val="22"/>
        <w:lang w:eastAsia="zh-CN"/>
      </w:rPr>
      <w:t>TIS</w:t>
    </w:r>
    <w:r w:rsidR="00300921">
      <w:rPr>
        <w:rFonts w:ascii="Arial" w:hAnsi="Arial" w:cs="Arial" w:hint="eastAsia"/>
        <w:b/>
        <w:color w:val="000000"/>
        <w:spacing w:val="10"/>
        <w:sz w:val="22"/>
        <w:lang w:eastAsia="zh-CN"/>
      </w:rPr>
      <w:t>触摸屏楼层登记</w:t>
    </w:r>
    <w:r w:rsidR="00934D1D" w:rsidRPr="00934D1D">
      <w:rPr>
        <w:rFonts w:ascii="Arial" w:hAnsi="Arial" w:cs="Arial" w:hint="eastAsia"/>
        <w:b/>
        <w:color w:val="000000"/>
        <w:spacing w:val="10"/>
        <w:sz w:val="22"/>
        <w:lang w:eastAsia="zh-CN"/>
      </w:rPr>
      <w:t>不</w:t>
    </w:r>
    <w:proofErr w:type="gramStart"/>
    <w:r w:rsidR="00934D1D" w:rsidRPr="00934D1D">
      <w:rPr>
        <w:rFonts w:ascii="Arial" w:hAnsi="Arial" w:cs="Arial" w:hint="eastAsia"/>
        <w:b/>
        <w:color w:val="000000"/>
        <w:spacing w:val="10"/>
        <w:sz w:val="22"/>
        <w:lang w:eastAsia="zh-CN"/>
      </w:rPr>
      <w:t>定时消</w:t>
    </w:r>
    <w:r w:rsidR="00300921">
      <w:rPr>
        <w:rFonts w:ascii="Arial" w:hAnsi="Arial" w:cs="Arial" w:hint="eastAsia"/>
        <w:b/>
        <w:color w:val="000000"/>
        <w:spacing w:val="10"/>
        <w:sz w:val="22"/>
        <w:lang w:eastAsia="zh-CN"/>
      </w:rPr>
      <w:t>号</w:t>
    </w:r>
    <w:r w:rsidR="00934D1D" w:rsidRPr="00934D1D">
      <w:rPr>
        <w:rFonts w:ascii="Arial" w:hAnsi="Arial" w:cs="Arial" w:hint="eastAsia"/>
        <w:b/>
        <w:color w:val="000000"/>
        <w:spacing w:val="10"/>
        <w:sz w:val="22"/>
        <w:lang w:eastAsia="zh-CN"/>
      </w:rPr>
      <w:t>问题</w:t>
    </w:r>
    <w:proofErr w:type="gramEnd"/>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3B629A">
      <w:trPr>
        <w:gridAfter w:val="1"/>
        <w:wAfter w:w="19" w:type="dxa"/>
        <w:cantSplit/>
        <w:trHeight w:val="20"/>
      </w:trPr>
      <w:tc>
        <w:tcPr>
          <w:tcW w:w="10065" w:type="dxa"/>
          <w:gridSpan w:val="9"/>
          <w:tcBorders>
            <w:bottom w:val="single" w:sz="18" w:space="0" w:color="auto"/>
          </w:tcBorders>
        </w:tcPr>
        <w:p w:rsidR="003B629A" w:rsidRDefault="003B629A">
          <w:pPr>
            <w:rPr>
              <w:rFonts w:ascii="Swiss 721 SWA" w:hAnsi="Swiss 721 SWA"/>
              <w:color w:val="000000"/>
              <w:sz w:val="12"/>
            </w:rPr>
          </w:pPr>
        </w:p>
      </w:tc>
    </w:tr>
    <w:tr w:rsidR="003B629A">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A655F4" w:rsidRDefault="003B629A">
          <w:pPr>
            <w:spacing w:before="40"/>
            <w:ind w:left="284"/>
            <w:rPr>
              <w:rFonts w:cs="Arial"/>
              <w:color w:val="000000"/>
              <w:szCs w:val="22"/>
              <w:lang w:val="en-US" w:eastAsia="zh-CN"/>
            </w:rPr>
          </w:pPr>
          <w:r>
            <w:rPr>
              <w:rFonts w:cs="Arial" w:hint="eastAsia"/>
              <w:color w:val="000000"/>
              <w:szCs w:val="22"/>
              <w:lang w:val="en-US" w:eastAsia="zh-CN"/>
            </w:rPr>
            <w:t>纠正措施</w:t>
          </w:r>
        </w:p>
        <w:p w:rsidR="00A655F4" w:rsidRDefault="003B629A">
          <w:pPr>
            <w:spacing w:before="40"/>
            <w:ind w:left="284"/>
            <w:rPr>
              <w:rFonts w:cs="Arial"/>
              <w:b/>
              <w:color w:val="FFFFFF"/>
              <w:spacing w:val="5"/>
              <w:szCs w:val="22"/>
              <w:lang w:val="en-US"/>
            </w:rPr>
          </w:pPr>
          <w:r>
            <w:rPr>
              <w:rFonts w:cs="Arial"/>
              <w:b/>
              <w:color w:val="FFFFFF"/>
              <w:spacing w:val="5"/>
              <w:szCs w:val="22"/>
              <w:lang w:val="en-US"/>
            </w:rPr>
            <w:t>C</w:t>
          </w:r>
        </w:p>
        <w:p w:rsidR="00A655F4" w:rsidRDefault="00A655F4">
          <w:pPr>
            <w:spacing w:before="40"/>
            <w:ind w:left="284"/>
            <w:rPr>
              <w:rFonts w:cs="Arial"/>
              <w:b/>
              <w:color w:val="FFFFFF"/>
              <w:spacing w:val="5"/>
              <w:szCs w:val="22"/>
              <w:lang w:val="en-US"/>
            </w:rPr>
          </w:pPr>
        </w:p>
        <w:p w:rsidR="003B629A" w:rsidRDefault="003B629A">
          <w:pPr>
            <w:spacing w:before="40"/>
            <w:ind w:left="284"/>
            <w:rPr>
              <w:rFonts w:cs="Arial"/>
              <w:b/>
              <w:color w:val="FFFFFF"/>
              <w:spacing w:val="5"/>
              <w:szCs w:val="22"/>
              <w:lang w:val="en-US"/>
            </w:rPr>
          </w:pPr>
          <w:r>
            <w:rPr>
              <w:rFonts w:cs="Arial"/>
              <w:b/>
              <w:color w:val="FFFFFF"/>
              <w:spacing w:val="5"/>
              <w:szCs w:val="22"/>
              <w:lang w:val="en-US"/>
            </w:rPr>
            <w:t>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3B629A" w:rsidRDefault="003B629A">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3B629A">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3B629A" w:rsidRDefault="003B629A" w:rsidP="00A655F4">
          <w:pPr>
            <w:ind w:firstLineChars="100" w:firstLine="226"/>
            <w:rPr>
              <w:rFonts w:cs="Arial"/>
              <w:b/>
              <w:bCs/>
              <w:spacing w:val="5"/>
              <w:szCs w:val="22"/>
              <w:lang w:val="en-US" w:eastAsia="zh-CN"/>
            </w:rPr>
          </w:pPr>
          <w:r>
            <w:rPr>
              <w:rFonts w:cs="Arial" w:hint="eastAsia"/>
              <w:b/>
              <w:bCs/>
              <w:spacing w:val="5"/>
              <w:szCs w:val="22"/>
              <w:lang w:val="en-US" w:eastAsia="zh-CN"/>
            </w:rPr>
            <w:t>1.</w:t>
          </w:r>
          <w:r>
            <w:rPr>
              <w:rFonts w:cs="Arial"/>
              <w:b/>
              <w:bCs/>
              <w:spacing w:val="5"/>
              <w:szCs w:val="22"/>
              <w:lang w:val="en-US" w:eastAsia="zh-CN"/>
            </w:rPr>
            <w:t xml:space="preserve"> </w:t>
          </w:r>
          <w:r>
            <w:rPr>
              <w:rFonts w:cs="Arial" w:hint="eastAsia"/>
              <w:b/>
              <w:bCs/>
              <w:spacing w:val="5"/>
              <w:szCs w:val="22"/>
              <w:lang w:val="en-US" w:eastAsia="zh-CN"/>
            </w:rPr>
            <w:t>更新</w:t>
          </w:r>
          <w:r w:rsidR="00A655F4">
            <w:rPr>
              <w:rFonts w:cs="Arial" w:hint="eastAsia"/>
              <w:b/>
              <w:bCs/>
              <w:spacing w:val="5"/>
              <w:szCs w:val="22"/>
              <w:lang w:val="en-US" w:eastAsia="zh-CN"/>
            </w:rPr>
            <w:t>M</w:t>
          </w:r>
          <w:r w:rsidR="00A655F4">
            <w:rPr>
              <w:rFonts w:cs="Arial"/>
              <w:b/>
              <w:bCs/>
              <w:spacing w:val="5"/>
              <w:szCs w:val="22"/>
              <w:lang w:val="en-US" w:eastAsia="zh-CN"/>
            </w:rPr>
            <w:t>CU</w:t>
          </w:r>
          <w:r>
            <w:rPr>
              <w:rFonts w:cs="Arial"/>
              <w:b/>
              <w:bCs/>
              <w:spacing w:val="5"/>
              <w:szCs w:val="22"/>
              <w:lang w:val="en-US" w:eastAsia="zh-CN"/>
            </w:rPr>
            <w:t xml:space="preserve">  </w:t>
          </w:r>
        </w:p>
        <w:p w:rsidR="003B629A" w:rsidRDefault="003B629A">
          <w:pPr>
            <w:ind w:left="284"/>
            <w:rPr>
              <w:rFonts w:cs="Arial"/>
              <w:b/>
              <w:bCs/>
              <w:spacing w:val="5"/>
              <w:szCs w:val="22"/>
              <w:lang w:val="en-US" w:eastAsia="zh-CN"/>
            </w:rPr>
          </w:pPr>
        </w:p>
        <w:p w:rsidR="003B629A" w:rsidRDefault="003B629A" w:rsidP="00A655F4">
          <w:pPr>
            <w:rPr>
              <w:rFonts w:cs="Arial"/>
              <w:b/>
              <w:bCs/>
              <w:spacing w:val="5"/>
              <w:szCs w:val="22"/>
              <w:lang w:val="en-US" w:eastAsia="zh-CN"/>
            </w:rPr>
          </w:pPr>
        </w:p>
        <w:p w:rsidR="003B629A" w:rsidRDefault="003B629A">
          <w:pPr>
            <w:ind w:left="284"/>
            <w:rPr>
              <w:rFonts w:cs="Arial"/>
              <w:b/>
              <w:bCs/>
              <w:spacing w:val="5"/>
              <w:szCs w:val="22"/>
              <w:lang w:val="en-US" w:eastAsia="zh-CN"/>
            </w:rPr>
          </w:pP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3B629A" w:rsidRDefault="003B629A">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lang w:val="en-US" w:eastAsia="zh-CN"/>
            </w:rPr>
          </w:pPr>
          <w:r>
            <w:rPr>
              <w:rFonts w:cs="Arial" w:hint="eastAsia"/>
              <w:color w:val="000000"/>
              <w:sz w:val="18"/>
              <w:lang w:val="en-US" w:eastAsia="zh-CN"/>
            </w:rPr>
            <w:t>邱树嘉</w:t>
          </w:r>
        </w:p>
      </w:tc>
    </w:tr>
    <w:tr w:rsidR="003B629A" w:rsidTr="00A655F4">
      <w:trPr>
        <w:gridAfter w:val="1"/>
        <w:wAfter w:w="19" w:type="dxa"/>
        <w:cantSplit/>
        <w:trHeight w:hRule="exact" w:val="394"/>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3B629A" w:rsidRDefault="003B629A">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3B629A" w:rsidRDefault="003B629A">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rPr>
          </w:pPr>
          <w:r>
            <w:rPr>
              <w:rFonts w:cs="Arial" w:hint="eastAsia"/>
              <w:color w:val="000000"/>
              <w:sz w:val="18"/>
              <w:lang w:eastAsia="zh-CN"/>
            </w:rPr>
            <w:t>靳文杰</w:t>
          </w:r>
        </w:p>
      </w:tc>
    </w:tr>
    <w:tr w:rsidR="003B629A">
      <w:trPr>
        <w:gridAfter w:val="1"/>
        <w:wAfter w:w="19" w:type="dxa"/>
        <w:cantSplit/>
      </w:trPr>
      <w:tc>
        <w:tcPr>
          <w:tcW w:w="6209" w:type="dxa"/>
          <w:gridSpan w:val="2"/>
          <w:tcBorders>
            <w:left w:val="single" w:sz="18" w:space="0" w:color="auto"/>
            <w:right w:val="single" w:sz="18" w:space="0" w:color="auto"/>
          </w:tcBorders>
          <w:shd w:val="clear" w:color="auto" w:fill="auto"/>
        </w:tcPr>
        <w:p w:rsidR="003B629A" w:rsidRDefault="003B629A">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3B629A" w:rsidRDefault="003B629A">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3B629A" w:rsidRDefault="003B629A">
          <w:pPr>
            <w:jc w:val="center"/>
            <w:rPr>
              <w:rFonts w:cs="Arial"/>
              <w:color w:val="FFFFFF"/>
              <w:sz w:val="18"/>
            </w:rPr>
          </w:pPr>
          <w:r>
            <w:rPr>
              <w:rFonts w:cs="Arial"/>
              <w:color w:val="000000"/>
              <w:sz w:val="18"/>
            </w:rPr>
            <w:t>AE</w:t>
          </w:r>
        </w:p>
        <w:p w:rsidR="003B629A" w:rsidRPr="008432EA" w:rsidRDefault="003B629A" w:rsidP="008432EA">
          <w:pPr>
            <w:spacing w:before="40"/>
            <w:ind w:firstLineChars="100" w:firstLine="181"/>
            <w:rPr>
              <w:rFonts w:cs="Arial"/>
              <w:b/>
              <w:color w:val="FFFFFF"/>
              <w:sz w:val="18"/>
            </w:rPr>
          </w:pPr>
          <w:r>
            <w:rPr>
              <w:rFonts w:cs="Arial" w:hint="eastAsia"/>
              <w:b/>
              <w:sz w:val="18"/>
              <w:lang w:eastAsia="zh-CN"/>
            </w:rPr>
            <w:t>V</w:t>
          </w:r>
          <w:r>
            <w:rPr>
              <w:rFonts w:cs="Arial"/>
              <w:b/>
              <w:sz w:val="18"/>
              <w:lang w:eastAsia="zh-CN"/>
            </w:rPr>
            <w:t>1.1</w:t>
          </w:r>
        </w:p>
      </w:tc>
    </w:tr>
    <w:tr w:rsidR="003B629A">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3B629A" w:rsidRPr="00934D1D" w:rsidRDefault="003B629A" w:rsidP="00934D1D">
          <w:pPr>
            <w:ind w:left="284"/>
            <w:rPr>
              <w:rFonts w:cs="Arial"/>
              <w:b/>
              <w:sz w:val="18"/>
              <w:szCs w:val="18"/>
              <w:lang w:eastAsia="zh-CN"/>
            </w:rPr>
          </w:pPr>
          <w:r w:rsidRPr="0022176C">
            <w:rPr>
              <w:rFonts w:cs="Arial" w:hint="eastAsia"/>
              <w:b/>
              <w:sz w:val="18"/>
              <w:szCs w:val="18"/>
            </w:rPr>
            <w:t>产品范围</w:t>
          </w:r>
          <w:r w:rsidRPr="0022176C">
            <w:rPr>
              <w:rFonts w:cs="Arial" w:hint="eastAsia"/>
              <w:b/>
              <w:sz w:val="18"/>
              <w:szCs w:val="18"/>
            </w:rPr>
            <w:t>:</w:t>
          </w:r>
          <w:r w:rsidR="00A655F4">
            <w:rPr>
              <w:rFonts w:cs="Arial" w:hint="eastAsia"/>
              <w:b/>
              <w:sz w:val="18"/>
              <w:szCs w:val="18"/>
              <w:lang w:eastAsia="zh-CN"/>
            </w:rPr>
            <w:t>B</w:t>
          </w:r>
          <w:r w:rsidR="00A655F4">
            <w:rPr>
              <w:rFonts w:cs="Arial"/>
              <w:b/>
              <w:sz w:val="18"/>
              <w:szCs w:val="18"/>
              <w:lang w:eastAsia="zh-CN"/>
            </w:rPr>
            <w:t>VT</w:t>
          </w:r>
          <w:r w:rsidR="00A655F4">
            <w:rPr>
              <w:rFonts w:cs="Arial" w:hint="eastAsia"/>
              <w:b/>
              <w:sz w:val="18"/>
              <w:szCs w:val="18"/>
              <w:lang w:eastAsia="zh-CN"/>
            </w:rPr>
            <w:t>系</w:t>
          </w:r>
          <w:r w:rsidR="00934D1D" w:rsidRPr="00934D1D">
            <w:rPr>
              <w:rFonts w:cs="Arial" w:hint="eastAsia"/>
              <w:b/>
              <w:sz w:val="18"/>
              <w:szCs w:val="18"/>
              <w:lang w:eastAsia="zh-CN"/>
            </w:rPr>
            <w:t>BVT10402,BVT12101,BVT12301,</w:t>
          </w:r>
          <w:r w:rsidR="00934D1D" w:rsidRPr="00934D1D">
            <w:rPr>
              <w:rFonts w:cs="Arial"/>
              <w:b/>
              <w:sz w:val="18"/>
              <w:szCs w:val="18"/>
              <w:lang w:eastAsia="zh-CN"/>
            </w:rPr>
            <w:t>BVT15002, BVT18501, BVT29001, BVT38001</w:t>
          </w:r>
        </w:p>
      </w:tc>
      <w:tc>
        <w:tcPr>
          <w:tcW w:w="3135" w:type="dxa"/>
          <w:gridSpan w:val="6"/>
          <w:vMerge/>
          <w:tcBorders>
            <w:left w:val="single" w:sz="18" w:space="0" w:color="auto"/>
            <w:bottom w:val="nil"/>
            <w:right w:val="single" w:sz="4" w:space="0" w:color="auto"/>
          </w:tcBorders>
          <w:shd w:val="clear" w:color="auto" w:fill="auto"/>
          <w:vAlign w:val="bottom"/>
        </w:tcPr>
        <w:p w:rsidR="003B629A" w:rsidRDefault="003B629A">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3B629A" w:rsidRDefault="003B629A">
          <w:pPr>
            <w:spacing w:before="40"/>
            <w:jc w:val="center"/>
            <w:rPr>
              <w:rFonts w:cs="Arial"/>
              <w:color w:val="000000"/>
              <w:sz w:val="18"/>
              <w:szCs w:val="24"/>
            </w:rPr>
          </w:pPr>
        </w:p>
      </w:tc>
    </w:tr>
    <w:tr w:rsidR="003B629A">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3B629A" w:rsidRPr="0072327C" w:rsidRDefault="003B629A">
          <w:pPr>
            <w:tabs>
              <w:tab w:val="left" w:pos="280"/>
            </w:tabs>
            <w:rPr>
              <w:rFonts w:cs="Arial"/>
              <w:b/>
              <w:color w:val="000000"/>
              <w:sz w:val="32"/>
              <w:szCs w:val="32"/>
              <w:lang w:eastAsia="zh-CN"/>
            </w:rPr>
          </w:pPr>
        </w:p>
      </w:tc>
      <w:tc>
        <w:tcPr>
          <w:tcW w:w="5925" w:type="dxa"/>
          <w:vMerge w:val="restart"/>
          <w:tcBorders>
            <w:top w:val="single" w:sz="18" w:space="0" w:color="auto"/>
            <w:bottom w:val="single" w:sz="18" w:space="0" w:color="auto"/>
            <w:right w:val="single" w:sz="6" w:space="0" w:color="auto"/>
          </w:tcBorders>
          <w:vAlign w:val="center"/>
        </w:tcPr>
        <w:p w:rsidR="003B629A" w:rsidRDefault="003B629A" w:rsidP="004952A7">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w:t>
          </w:r>
          <w:r w:rsidR="00934D1D" w:rsidRPr="00934D1D">
            <w:rPr>
              <w:rFonts w:ascii="Arial" w:hAnsi="Arial" w:cs="Arial" w:hint="eastAsia"/>
              <w:b/>
              <w:color w:val="000000"/>
              <w:spacing w:val="10"/>
              <w:sz w:val="22"/>
              <w:lang w:eastAsia="zh-CN"/>
            </w:rPr>
            <w:t>OTIS</w:t>
          </w:r>
          <w:r w:rsidR="00300921">
            <w:rPr>
              <w:rFonts w:ascii="Arial" w:hAnsi="Arial" w:cs="Arial" w:hint="eastAsia"/>
              <w:b/>
              <w:color w:val="000000"/>
              <w:spacing w:val="10"/>
              <w:sz w:val="22"/>
              <w:lang w:eastAsia="zh-CN"/>
            </w:rPr>
            <w:t>触摸屏楼层登记不</w:t>
          </w:r>
          <w:proofErr w:type="gramStart"/>
          <w:r w:rsidR="00300921">
            <w:rPr>
              <w:rFonts w:ascii="Arial" w:hAnsi="Arial" w:cs="Arial" w:hint="eastAsia"/>
              <w:b/>
              <w:color w:val="000000"/>
              <w:spacing w:val="10"/>
              <w:sz w:val="22"/>
              <w:lang w:eastAsia="zh-CN"/>
            </w:rPr>
            <w:t>定时消号</w:t>
          </w:r>
          <w:r w:rsidR="00934D1D" w:rsidRPr="00934D1D">
            <w:rPr>
              <w:rFonts w:ascii="Arial" w:hAnsi="Arial" w:cs="Arial" w:hint="eastAsia"/>
              <w:b/>
              <w:color w:val="000000"/>
              <w:spacing w:val="10"/>
              <w:sz w:val="22"/>
              <w:lang w:eastAsia="zh-CN"/>
            </w:rPr>
            <w:t>问题</w:t>
          </w:r>
          <w:proofErr w:type="gramEnd"/>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3B629A" w:rsidRDefault="003B629A">
          <w:pPr>
            <w:jc w:val="center"/>
            <w:rPr>
              <w:rFonts w:cs="Arial"/>
              <w:b/>
              <w:color w:val="000000"/>
              <w:sz w:val="18"/>
            </w:rPr>
          </w:pPr>
        </w:p>
      </w:tc>
    </w:tr>
    <w:tr w:rsidR="003B629A">
      <w:trPr>
        <w:cantSplit/>
        <w:trHeight w:val="257"/>
      </w:trPr>
      <w:tc>
        <w:tcPr>
          <w:tcW w:w="284" w:type="dxa"/>
          <w:vMerge/>
          <w:tcBorders>
            <w:left w:val="single" w:sz="18" w:space="0" w:color="auto"/>
            <w:bottom w:val="single" w:sz="18" w:space="0" w:color="auto"/>
          </w:tcBorders>
        </w:tcPr>
        <w:p w:rsidR="003B629A" w:rsidRDefault="003B629A">
          <w:pPr>
            <w:spacing w:before="40" w:after="40"/>
            <w:ind w:left="57"/>
            <w:jc w:val="center"/>
            <w:rPr>
              <w:b/>
              <w:bCs/>
            </w:rPr>
          </w:pPr>
        </w:p>
      </w:tc>
      <w:tc>
        <w:tcPr>
          <w:tcW w:w="5925" w:type="dxa"/>
          <w:vMerge/>
          <w:tcBorders>
            <w:bottom w:val="single" w:sz="18" w:space="0" w:color="auto"/>
            <w:right w:val="single" w:sz="6" w:space="0" w:color="auto"/>
          </w:tcBorders>
        </w:tcPr>
        <w:p w:rsidR="003B629A" w:rsidRDefault="003B629A">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B60F89">
          <w:pPr>
            <w:spacing w:before="40" w:after="40"/>
            <w:ind w:left="57"/>
            <w:jc w:val="center"/>
            <w:rPr>
              <w:b/>
              <w:bCs/>
              <w:sz w:val="18"/>
            </w:rPr>
          </w:pPr>
          <w:fldSimple w:instr=" NUMPAGES  \* MERGEFORMAT ">
            <w:r w:rsidR="003B629A" w:rsidRPr="001F103A">
              <w:rPr>
                <w:b/>
                <w:bCs/>
                <w:noProof/>
                <w:sz w:val="18"/>
              </w:rPr>
              <w:t>12</w:t>
            </w:r>
          </w:fldSimple>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spacing w:before="40" w:after="40"/>
            <w:ind w:left="57"/>
            <w:jc w:val="center"/>
            <w:rPr>
              <w:b/>
              <w:bCs/>
              <w:sz w:val="18"/>
            </w:rPr>
          </w:pPr>
          <w:r>
            <w:rPr>
              <w:b/>
              <w:bCs/>
              <w:sz w:val="18"/>
            </w:rPr>
            <w:t>EN</w:t>
          </w:r>
        </w:p>
      </w:tc>
    </w:tr>
    <w:tr w:rsidR="003B629A">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3B629A" w:rsidRDefault="003B629A">
          <w:pPr>
            <w:pStyle w:val="KSP144DM"/>
            <w:spacing w:before="20" w:after="20"/>
            <w:ind w:right="57"/>
            <w:jc w:val="both"/>
            <w:rPr>
              <w:rFonts w:ascii="Swiss 721 SWA" w:hAnsi="Swiss 721 SWA"/>
              <w:color w:val="000000"/>
            </w:rPr>
          </w:pPr>
        </w:p>
      </w:tc>
    </w:tr>
    <w:tr w:rsidR="003B629A">
      <w:trPr>
        <w:gridAfter w:val="1"/>
        <w:wAfter w:w="19" w:type="dxa"/>
        <w:cantSplit/>
        <w:trHeight w:val="49"/>
      </w:trPr>
      <w:tc>
        <w:tcPr>
          <w:tcW w:w="10065" w:type="dxa"/>
          <w:gridSpan w:val="9"/>
          <w:tcBorders>
            <w:top w:val="single" w:sz="12" w:space="0" w:color="auto"/>
          </w:tcBorders>
        </w:tcPr>
        <w:p w:rsidR="003B629A" w:rsidRDefault="003B629A">
          <w:pPr>
            <w:jc w:val="right"/>
            <w:rPr>
              <w:sz w:val="10"/>
              <w:szCs w:val="10"/>
            </w:rPr>
          </w:pPr>
          <w:r>
            <w:rPr>
              <w:sz w:val="10"/>
              <w:szCs w:val="10"/>
            </w:rPr>
            <w:t>Template Version 3.1 (2013-07-26)</w:t>
          </w:r>
        </w:p>
      </w:tc>
    </w:tr>
  </w:tbl>
  <w:p w:rsidR="003B629A" w:rsidRDefault="003B629A">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437D" w:rsidRDefault="00B0437D">
      <w:r>
        <w:separator/>
      </w:r>
    </w:p>
  </w:footnote>
  <w:footnote w:type="continuationSeparator" w:id="0">
    <w:p w:rsidR="00B0437D" w:rsidRDefault="00B04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4"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7"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1"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11"/>
  </w:num>
  <w:num w:numId="5">
    <w:abstractNumId w:val="7"/>
  </w:num>
  <w:num w:numId="6">
    <w:abstractNumId w:val="8"/>
  </w:num>
  <w:num w:numId="7">
    <w:abstractNumId w:val="5"/>
  </w:num>
  <w:num w:numId="8">
    <w:abstractNumId w:val="6"/>
  </w:num>
  <w:num w:numId="9">
    <w:abstractNumId w:val="7"/>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4"/>
  </w:num>
  <w:num w:numId="11">
    <w:abstractNumId w:val="2"/>
  </w:num>
  <w:num w:numId="12">
    <w:abstractNumId w:val="2"/>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F8D"/>
    <w:rsid w:val="00035309"/>
    <w:rsid w:val="000445C5"/>
    <w:rsid w:val="00044C92"/>
    <w:rsid w:val="000515FC"/>
    <w:rsid w:val="0005405F"/>
    <w:rsid w:val="00057078"/>
    <w:rsid w:val="0006072C"/>
    <w:rsid w:val="00061254"/>
    <w:rsid w:val="000621CE"/>
    <w:rsid w:val="00062EBB"/>
    <w:rsid w:val="000665FF"/>
    <w:rsid w:val="00070B52"/>
    <w:rsid w:val="00073652"/>
    <w:rsid w:val="00076F7C"/>
    <w:rsid w:val="00086573"/>
    <w:rsid w:val="00094E8C"/>
    <w:rsid w:val="000A04FB"/>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CF6"/>
    <w:rsid w:val="000F1FEB"/>
    <w:rsid w:val="000F3207"/>
    <w:rsid w:val="000F6C9C"/>
    <w:rsid w:val="00100DE2"/>
    <w:rsid w:val="0010495D"/>
    <w:rsid w:val="00104AED"/>
    <w:rsid w:val="0010579B"/>
    <w:rsid w:val="00124C85"/>
    <w:rsid w:val="00131252"/>
    <w:rsid w:val="00132820"/>
    <w:rsid w:val="00133B22"/>
    <w:rsid w:val="00137E49"/>
    <w:rsid w:val="00145446"/>
    <w:rsid w:val="0014648D"/>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56EE"/>
    <w:rsid w:val="001A6147"/>
    <w:rsid w:val="001A71AA"/>
    <w:rsid w:val="001B0EE2"/>
    <w:rsid w:val="001B303C"/>
    <w:rsid w:val="001B3982"/>
    <w:rsid w:val="001B4D92"/>
    <w:rsid w:val="001B61A2"/>
    <w:rsid w:val="001C03E1"/>
    <w:rsid w:val="001D1166"/>
    <w:rsid w:val="001D1499"/>
    <w:rsid w:val="001D31E0"/>
    <w:rsid w:val="001E25CE"/>
    <w:rsid w:val="001F103A"/>
    <w:rsid w:val="001F40B8"/>
    <w:rsid w:val="001F49BA"/>
    <w:rsid w:val="001F5947"/>
    <w:rsid w:val="00201098"/>
    <w:rsid w:val="00213905"/>
    <w:rsid w:val="00217D01"/>
    <w:rsid w:val="0022176C"/>
    <w:rsid w:val="0022581A"/>
    <w:rsid w:val="00231C02"/>
    <w:rsid w:val="00234F6A"/>
    <w:rsid w:val="002473F8"/>
    <w:rsid w:val="00247E3A"/>
    <w:rsid w:val="0025647F"/>
    <w:rsid w:val="002661A7"/>
    <w:rsid w:val="0026675E"/>
    <w:rsid w:val="002700C5"/>
    <w:rsid w:val="00290CAB"/>
    <w:rsid w:val="00295027"/>
    <w:rsid w:val="002A1F92"/>
    <w:rsid w:val="002A4BA0"/>
    <w:rsid w:val="002A50DF"/>
    <w:rsid w:val="002A666E"/>
    <w:rsid w:val="002B1791"/>
    <w:rsid w:val="002C40CF"/>
    <w:rsid w:val="002D0B51"/>
    <w:rsid w:val="002D146E"/>
    <w:rsid w:val="002E1920"/>
    <w:rsid w:val="002F0860"/>
    <w:rsid w:val="002F5D33"/>
    <w:rsid w:val="00300921"/>
    <w:rsid w:val="00304C49"/>
    <w:rsid w:val="0030733D"/>
    <w:rsid w:val="00311648"/>
    <w:rsid w:val="0031398A"/>
    <w:rsid w:val="0031665F"/>
    <w:rsid w:val="00326E6B"/>
    <w:rsid w:val="00327DAD"/>
    <w:rsid w:val="00335E6D"/>
    <w:rsid w:val="00336A19"/>
    <w:rsid w:val="00353B11"/>
    <w:rsid w:val="0036038B"/>
    <w:rsid w:val="00367B7D"/>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F267D"/>
    <w:rsid w:val="003F5AC1"/>
    <w:rsid w:val="003F70EC"/>
    <w:rsid w:val="00401AA8"/>
    <w:rsid w:val="004043F0"/>
    <w:rsid w:val="00410C8D"/>
    <w:rsid w:val="0041565D"/>
    <w:rsid w:val="00416782"/>
    <w:rsid w:val="004177CF"/>
    <w:rsid w:val="00421C0C"/>
    <w:rsid w:val="0042604F"/>
    <w:rsid w:val="004276FB"/>
    <w:rsid w:val="00430A77"/>
    <w:rsid w:val="00432B7A"/>
    <w:rsid w:val="004557D1"/>
    <w:rsid w:val="00461B63"/>
    <w:rsid w:val="004663E8"/>
    <w:rsid w:val="0047373B"/>
    <w:rsid w:val="00483D7E"/>
    <w:rsid w:val="00484335"/>
    <w:rsid w:val="004952A7"/>
    <w:rsid w:val="004A3018"/>
    <w:rsid w:val="004A623B"/>
    <w:rsid w:val="004A6E26"/>
    <w:rsid w:val="004C0580"/>
    <w:rsid w:val="004C0AEC"/>
    <w:rsid w:val="004C10EF"/>
    <w:rsid w:val="004C1A82"/>
    <w:rsid w:val="004C44C8"/>
    <w:rsid w:val="004C5FB5"/>
    <w:rsid w:val="004D616F"/>
    <w:rsid w:val="004E33B0"/>
    <w:rsid w:val="004F1B0B"/>
    <w:rsid w:val="004F302E"/>
    <w:rsid w:val="00501409"/>
    <w:rsid w:val="00504F7B"/>
    <w:rsid w:val="005162B2"/>
    <w:rsid w:val="005262F8"/>
    <w:rsid w:val="00545ECD"/>
    <w:rsid w:val="00546C62"/>
    <w:rsid w:val="00555925"/>
    <w:rsid w:val="00556CD8"/>
    <w:rsid w:val="00564AD8"/>
    <w:rsid w:val="00564D62"/>
    <w:rsid w:val="005707E3"/>
    <w:rsid w:val="00572599"/>
    <w:rsid w:val="005739A6"/>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D232F"/>
    <w:rsid w:val="005E2B01"/>
    <w:rsid w:val="005E3161"/>
    <w:rsid w:val="005E3A8B"/>
    <w:rsid w:val="005F139E"/>
    <w:rsid w:val="005F2208"/>
    <w:rsid w:val="005F6A56"/>
    <w:rsid w:val="005F7653"/>
    <w:rsid w:val="00606F46"/>
    <w:rsid w:val="00607B0C"/>
    <w:rsid w:val="006118EB"/>
    <w:rsid w:val="00617112"/>
    <w:rsid w:val="00617BBB"/>
    <w:rsid w:val="0062681C"/>
    <w:rsid w:val="0062799A"/>
    <w:rsid w:val="006356C3"/>
    <w:rsid w:val="00654B69"/>
    <w:rsid w:val="0065629D"/>
    <w:rsid w:val="00656B6E"/>
    <w:rsid w:val="006570DF"/>
    <w:rsid w:val="0065781C"/>
    <w:rsid w:val="00657AC0"/>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23EF"/>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D08"/>
    <w:rsid w:val="007423CA"/>
    <w:rsid w:val="00743F70"/>
    <w:rsid w:val="007652F0"/>
    <w:rsid w:val="00766CA0"/>
    <w:rsid w:val="00766CF0"/>
    <w:rsid w:val="007673E9"/>
    <w:rsid w:val="007753D7"/>
    <w:rsid w:val="00777ECC"/>
    <w:rsid w:val="00780345"/>
    <w:rsid w:val="00784B0B"/>
    <w:rsid w:val="00795FF2"/>
    <w:rsid w:val="007969BB"/>
    <w:rsid w:val="007977DC"/>
    <w:rsid w:val="007A3DFE"/>
    <w:rsid w:val="007A618B"/>
    <w:rsid w:val="007B3686"/>
    <w:rsid w:val="007B438B"/>
    <w:rsid w:val="007B6DEF"/>
    <w:rsid w:val="007C52E4"/>
    <w:rsid w:val="007D1567"/>
    <w:rsid w:val="007D3EEB"/>
    <w:rsid w:val="007D4965"/>
    <w:rsid w:val="007D4E9C"/>
    <w:rsid w:val="007D7938"/>
    <w:rsid w:val="007E1D54"/>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50A5"/>
    <w:rsid w:val="0083798C"/>
    <w:rsid w:val="00840224"/>
    <w:rsid w:val="00840CF6"/>
    <w:rsid w:val="00842DD1"/>
    <w:rsid w:val="008432EA"/>
    <w:rsid w:val="0084375B"/>
    <w:rsid w:val="0084689F"/>
    <w:rsid w:val="00847A09"/>
    <w:rsid w:val="0085194F"/>
    <w:rsid w:val="008560A9"/>
    <w:rsid w:val="00857077"/>
    <w:rsid w:val="00857256"/>
    <w:rsid w:val="008673C1"/>
    <w:rsid w:val="00876127"/>
    <w:rsid w:val="008774EA"/>
    <w:rsid w:val="00881584"/>
    <w:rsid w:val="00882A71"/>
    <w:rsid w:val="00885C81"/>
    <w:rsid w:val="008873ED"/>
    <w:rsid w:val="00891D5A"/>
    <w:rsid w:val="00892F7A"/>
    <w:rsid w:val="008949F0"/>
    <w:rsid w:val="008A570C"/>
    <w:rsid w:val="008A7960"/>
    <w:rsid w:val="008B0AC3"/>
    <w:rsid w:val="008C238A"/>
    <w:rsid w:val="008C4A44"/>
    <w:rsid w:val="008D477F"/>
    <w:rsid w:val="008D4AF7"/>
    <w:rsid w:val="008D72FD"/>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34D1D"/>
    <w:rsid w:val="009401D7"/>
    <w:rsid w:val="009403C9"/>
    <w:rsid w:val="00956D5E"/>
    <w:rsid w:val="00961774"/>
    <w:rsid w:val="00961BBB"/>
    <w:rsid w:val="00973B27"/>
    <w:rsid w:val="00981EFD"/>
    <w:rsid w:val="00985FE8"/>
    <w:rsid w:val="00993B59"/>
    <w:rsid w:val="009942F6"/>
    <w:rsid w:val="009A1F70"/>
    <w:rsid w:val="009A6D94"/>
    <w:rsid w:val="009B7973"/>
    <w:rsid w:val="009C0FD8"/>
    <w:rsid w:val="009C5A50"/>
    <w:rsid w:val="009C73A5"/>
    <w:rsid w:val="009D098A"/>
    <w:rsid w:val="009D3074"/>
    <w:rsid w:val="009E2E7C"/>
    <w:rsid w:val="009F4165"/>
    <w:rsid w:val="00A019E3"/>
    <w:rsid w:val="00A03EBD"/>
    <w:rsid w:val="00A03FF5"/>
    <w:rsid w:val="00A071DB"/>
    <w:rsid w:val="00A10BB5"/>
    <w:rsid w:val="00A1289F"/>
    <w:rsid w:val="00A13288"/>
    <w:rsid w:val="00A146AB"/>
    <w:rsid w:val="00A2397C"/>
    <w:rsid w:val="00A2775C"/>
    <w:rsid w:val="00A323C3"/>
    <w:rsid w:val="00A340FC"/>
    <w:rsid w:val="00A40BDA"/>
    <w:rsid w:val="00A4287D"/>
    <w:rsid w:val="00A43D03"/>
    <w:rsid w:val="00A4477B"/>
    <w:rsid w:val="00A4533D"/>
    <w:rsid w:val="00A562E3"/>
    <w:rsid w:val="00A64856"/>
    <w:rsid w:val="00A64D00"/>
    <w:rsid w:val="00A6559D"/>
    <w:rsid w:val="00A655F4"/>
    <w:rsid w:val="00A70E6A"/>
    <w:rsid w:val="00A82B45"/>
    <w:rsid w:val="00A83628"/>
    <w:rsid w:val="00A86F3B"/>
    <w:rsid w:val="00A904CA"/>
    <w:rsid w:val="00A914A2"/>
    <w:rsid w:val="00A915BD"/>
    <w:rsid w:val="00AA310D"/>
    <w:rsid w:val="00AA3160"/>
    <w:rsid w:val="00AA3672"/>
    <w:rsid w:val="00AB4707"/>
    <w:rsid w:val="00AB776C"/>
    <w:rsid w:val="00AC21A5"/>
    <w:rsid w:val="00AC679F"/>
    <w:rsid w:val="00AD01C2"/>
    <w:rsid w:val="00AD3A39"/>
    <w:rsid w:val="00AD5DB1"/>
    <w:rsid w:val="00AE286C"/>
    <w:rsid w:val="00AE3F25"/>
    <w:rsid w:val="00AE4246"/>
    <w:rsid w:val="00AE4BA3"/>
    <w:rsid w:val="00AE7789"/>
    <w:rsid w:val="00B0437D"/>
    <w:rsid w:val="00B119A1"/>
    <w:rsid w:val="00B12C47"/>
    <w:rsid w:val="00B133C7"/>
    <w:rsid w:val="00B1442E"/>
    <w:rsid w:val="00B24888"/>
    <w:rsid w:val="00B27C9B"/>
    <w:rsid w:val="00B375CA"/>
    <w:rsid w:val="00B4283C"/>
    <w:rsid w:val="00B43D63"/>
    <w:rsid w:val="00B457E0"/>
    <w:rsid w:val="00B604E6"/>
    <w:rsid w:val="00B60F89"/>
    <w:rsid w:val="00B614B2"/>
    <w:rsid w:val="00B65784"/>
    <w:rsid w:val="00B67582"/>
    <w:rsid w:val="00B706EE"/>
    <w:rsid w:val="00B71E98"/>
    <w:rsid w:val="00B776B9"/>
    <w:rsid w:val="00B84EE9"/>
    <w:rsid w:val="00B856A5"/>
    <w:rsid w:val="00B86FC3"/>
    <w:rsid w:val="00B87647"/>
    <w:rsid w:val="00B96D9B"/>
    <w:rsid w:val="00BA5A77"/>
    <w:rsid w:val="00BA7D52"/>
    <w:rsid w:val="00BB13A1"/>
    <w:rsid w:val="00BB27A0"/>
    <w:rsid w:val="00BB5226"/>
    <w:rsid w:val="00BC2709"/>
    <w:rsid w:val="00BD7A04"/>
    <w:rsid w:val="00BE2213"/>
    <w:rsid w:val="00C10B7E"/>
    <w:rsid w:val="00C11D13"/>
    <w:rsid w:val="00C15E8E"/>
    <w:rsid w:val="00C17989"/>
    <w:rsid w:val="00C17B24"/>
    <w:rsid w:val="00C219AA"/>
    <w:rsid w:val="00C21F8E"/>
    <w:rsid w:val="00C25964"/>
    <w:rsid w:val="00C26699"/>
    <w:rsid w:val="00C30C24"/>
    <w:rsid w:val="00C358C4"/>
    <w:rsid w:val="00C37C17"/>
    <w:rsid w:val="00C44929"/>
    <w:rsid w:val="00C45CC2"/>
    <w:rsid w:val="00C45EEF"/>
    <w:rsid w:val="00C51109"/>
    <w:rsid w:val="00C61720"/>
    <w:rsid w:val="00C627EC"/>
    <w:rsid w:val="00C63B97"/>
    <w:rsid w:val="00C6559A"/>
    <w:rsid w:val="00C67DA2"/>
    <w:rsid w:val="00C70A87"/>
    <w:rsid w:val="00C718A5"/>
    <w:rsid w:val="00C750AE"/>
    <w:rsid w:val="00C753BD"/>
    <w:rsid w:val="00C84CDD"/>
    <w:rsid w:val="00CA0DD7"/>
    <w:rsid w:val="00CA6842"/>
    <w:rsid w:val="00CC12A8"/>
    <w:rsid w:val="00CC4CA6"/>
    <w:rsid w:val="00CC4F67"/>
    <w:rsid w:val="00CC792A"/>
    <w:rsid w:val="00CD2241"/>
    <w:rsid w:val="00CD45B8"/>
    <w:rsid w:val="00CE03AF"/>
    <w:rsid w:val="00CE661B"/>
    <w:rsid w:val="00CE7F5B"/>
    <w:rsid w:val="00CF17D0"/>
    <w:rsid w:val="00CF51B2"/>
    <w:rsid w:val="00CF668D"/>
    <w:rsid w:val="00D04D5A"/>
    <w:rsid w:val="00D12E77"/>
    <w:rsid w:val="00D24031"/>
    <w:rsid w:val="00D240C1"/>
    <w:rsid w:val="00D327D9"/>
    <w:rsid w:val="00D51F46"/>
    <w:rsid w:val="00D53914"/>
    <w:rsid w:val="00D6405F"/>
    <w:rsid w:val="00D657EC"/>
    <w:rsid w:val="00D71BBC"/>
    <w:rsid w:val="00D81A28"/>
    <w:rsid w:val="00D81AD8"/>
    <w:rsid w:val="00D8546C"/>
    <w:rsid w:val="00D975E3"/>
    <w:rsid w:val="00D97963"/>
    <w:rsid w:val="00DA45FA"/>
    <w:rsid w:val="00DA4E3A"/>
    <w:rsid w:val="00DB03CF"/>
    <w:rsid w:val="00DB5DE8"/>
    <w:rsid w:val="00DC3745"/>
    <w:rsid w:val="00DD17E4"/>
    <w:rsid w:val="00DD1DE2"/>
    <w:rsid w:val="00DD6AB8"/>
    <w:rsid w:val="00DD74D9"/>
    <w:rsid w:val="00DE4F3F"/>
    <w:rsid w:val="00DF1E96"/>
    <w:rsid w:val="00DF408E"/>
    <w:rsid w:val="00DF4DC9"/>
    <w:rsid w:val="00E00951"/>
    <w:rsid w:val="00E026C2"/>
    <w:rsid w:val="00E045B2"/>
    <w:rsid w:val="00E13BC8"/>
    <w:rsid w:val="00E26B4D"/>
    <w:rsid w:val="00E27FDD"/>
    <w:rsid w:val="00E34073"/>
    <w:rsid w:val="00E35C7A"/>
    <w:rsid w:val="00E37459"/>
    <w:rsid w:val="00E46C46"/>
    <w:rsid w:val="00E60B4B"/>
    <w:rsid w:val="00E61283"/>
    <w:rsid w:val="00E6190E"/>
    <w:rsid w:val="00E708B9"/>
    <w:rsid w:val="00E80DF1"/>
    <w:rsid w:val="00E821FC"/>
    <w:rsid w:val="00E82AF8"/>
    <w:rsid w:val="00E84CCD"/>
    <w:rsid w:val="00E85209"/>
    <w:rsid w:val="00E90356"/>
    <w:rsid w:val="00E91F40"/>
    <w:rsid w:val="00EA44E2"/>
    <w:rsid w:val="00EA4CD4"/>
    <w:rsid w:val="00EA657A"/>
    <w:rsid w:val="00EB735D"/>
    <w:rsid w:val="00EC394C"/>
    <w:rsid w:val="00ED0A81"/>
    <w:rsid w:val="00ED12EC"/>
    <w:rsid w:val="00ED42F3"/>
    <w:rsid w:val="00EE6348"/>
    <w:rsid w:val="00EE6B8A"/>
    <w:rsid w:val="00EF0502"/>
    <w:rsid w:val="00EF3B13"/>
    <w:rsid w:val="00EF3DEF"/>
    <w:rsid w:val="00EF570C"/>
    <w:rsid w:val="00EF5D25"/>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7EAA"/>
    <w:rsid w:val="00F53AD8"/>
    <w:rsid w:val="00F55318"/>
    <w:rsid w:val="00F559BF"/>
    <w:rsid w:val="00F67A1E"/>
    <w:rsid w:val="00F70D04"/>
    <w:rsid w:val="00F76DE9"/>
    <w:rsid w:val="00F81F41"/>
    <w:rsid w:val="00F901C6"/>
    <w:rsid w:val="00F90C72"/>
    <w:rsid w:val="00F9220D"/>
    <w:rsid w:val="00F92ED9"/>
    <w:rsid w:val="00F93470"/>
    <w:rsid w:val="00F9695F"/>
    <w:rsid w:val="00FB2303"/>
    <w:rsid w:val="00FB45D9"/>
    <w:rsid w:val="00FB58C4"/>
    <w:rsid w:val="00FB59CA"/>
    <w:rsid w:val="00FC524F"/>
    <w:rsid w:val="00FC77CB"/>
    <w:rsid w:val="00FD1CD1"/>
    <w:rsid w:val="00FD2687"/>
    <w:rsid w:val="00FD39E8"/>
    <w:rsid w:val="00FE06B5"/>
    <w:rsid w:val="00FE1D0B"/>
    <w:rsid w:val="00FE36B3"/>
    <w:rsid w:val="00FE73FE"/>
    <w:rsid w:val="00FF1F2C"/>
    <w:rsid w:val="00FF3527"/>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DB6BE59"/>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 w:type="paragraph" w:customStyle="1" w:styleId="Default">
    <w:name w:val="Default"/>
    <w:rsid w:val="00892F7A"/>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mso-contentType ?>
<SharedContentType xmlns="Microsoft.SharePoint.Taxonomy.ContentTypeSync" SourceId="fa9c1d20-5861-492f-9dff-21eaa4a67e27" ContentTypeId="0x0101" PreviousValue="false"/>
</file>

<file path=customXml/item4.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4.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6.xml><?xml version="1.0" encoding="utf-8"?>
<ds:datastoreItem xmlns:ds="http://schemas.openxmlformats.org/officeDocument/2006/customXml" ds:itemID="{612B0FC5-4310-40B3-ACE1-36709015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762</TotalTime>
  <Pages>7</Pages>
  <Words>403</Words>
  <Characters>2299</Characters>
  <Application>Microsoft Office Word</Application>
  <DocSecurity>0</DocSecurity>
  <Lines>19</Lines>
  <Paragraphs>5</Paragraphs>
  <ScaleCrop>false</ScaleCrop>
  <Company>Technology and Strategic Supply Management (TS)</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60</cp:revision>
  <cp:lastPrinted>2024-01-16T07:11:00Z</cp:lastPrinted>
  <dcterms:created xsi:type="dcterms:W3CDTF">2024-04-12T02:53:00Z</dcterms:created>
  <dcterms:modified xsi:type="dcterms:W3CDTF">2024-05-07T01:04:00Z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