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E3" w:rsidRDefault="00614DE3" w:rsidP="00614DE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所在目录</w:t>
      </w:r>
    </w:p>
    <w:p w:rsidR="00614DE3" w:rsidRDefault="00614DE3" w:rsidP="00614DE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DE27633" wp14:editId="533D2EBE">
            <wp:extent cx="5274310" cy="25247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E3" w:rsidRDefault="00614DE3" w:rsidP="00614DE3">
      <w:pPr>
        <w:rPr>
          <w:rFonts w:hint="eastAsia"/>
        </w:rPr>
      </w:pPr>
    </w:p>
    <w:p w:rsidR="00614DE3" w:rsidRDefault="00614DE3" w:rsidP="00614DE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资源上传</w:t>
      </w:r>
    </w:p>
    <w:p w:rsidR="00614DE3" w:rsidRDefault="00614DE3" w:rsidP="00614DE3">
      <w:r>
        <w:rPr>
          <w:noProof/>
        </w:rPr>
        <w:drawing>
          <wp:inline distT="0" distB="0" distL="0" distR="0" wp14:anchorId="57413954" wp14:editId="7FD50AB0">
            <wp:extent cx="5274310" cy="25812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E3" w:rsidRDefault="00614DE3" w:rsidP="00614DE3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媒体资源上传</w:t>
      </w:r>
    </w:p>
    <w:p w:rsidR="00EA6096" w:rsidRDefault="00EA6096" w:rsidP="00EA6096">
      <w:pPr>
        <w:ind w:firstLineChars="400" w:firstLine="8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将本地文件压缩为zip格式，然后拖入对应的框内；2</w:t>
      </w:r>
      <w:r>
        <w:t>.</w:t>
      </w:r>
      <w:r>
        <w:rPr>
          <w:rFonts w:hint="eastAsia"/>
        </w:rPr>
        <w:t>输入资源名称；3</w:t>
      </w:r>
      <w:r>
        <w:t>.</w:t>
      </w:r>
      <w:r>
        <w:rPr>
          <w:rFonts w:hint="eastAsia"/>
        </w:rPr>
        <w:t>点击保存</w:t>
      </w:r>
    </w:p>
    <w:p w:rsidR="00EA6096" w:rsidRDefault="00EA6096" w:rsidP="00EA6096">
      <w:pPr>
        <w:pStyle w:val="a3"/>
        <w:ind w:left="1155" w:firstLineChars="0" w:firstLine="0"/>
        <w:rPr>
          <w:rFonts w:hint="eastAsia"/>
        </w:rPr>
      </w:pPr>
      <w:r>
        <w:rPr>
          <w:rFonts w:hint="eastAsia"/>
        </w:rPr>
        <w:t>注：所有的上传的文件必须经过zip压缩。</w:t>
      </w:r>
    </w:p>
    <w:p w:rsidR="00614DE3" w:rsidRDefault="00614DE3" w:rsidP="00614DE3">
      <w:pPr>
        <w:pStyle w:val="a3"/>
        <w:ind w:left="795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22FA6F3" wp14:editId="21790614">
            <wp:extent cx="5274310" cy="17399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E3" w:rsidRDefault="00EA6096" w:rsidP="00614DE3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UI主题上传</w:t>
      </w:r>
    </w:p>
    <w:p w:rsidR="00EA6096" w:rsidRDefault="00EA6096" w:rsidP="00EA6096">
      <w:pPr>
        <w:pStyle w:val="a3"/>
        <w:ind w:left="795" w:firstLineChars="0" w:firstLine="0"/>
        <w:rPr>
          <w:rFonts w:hint="eastAsia"/>
        </w:rPr>
      </w:pPr>
      <w:r>
        <w:rPr>
          <w:rFonts w:hint="eastAsia"/>
        </w:rPr>
        <w:t>将整个界面工程TGUS_</w:t>
      </w:r>
      <w:r>
        <w:t>TF</w:t>
      </w:r>
      <w:r>
        <w:rPr>
          <w:rFonts w:hint="eastAsia"/>
        </w:rPr>
        <w:t>文件夹打成zip格式，然后上传。此处有工程异常检测，</w:t>
      </w:r>
      <w:r>
        <w:rPr>
          <w:rFonts w:hint="eastAsia"/>
        </w:rPr>
        <w:lastRenderedPageBreak/>
        <w:t>如文件路径错误、bin文件缺失等问题都会导致上传失败。</w:t>
      </w:r>
    </w:p>
    <w:p w:rsidR="00614DE3" w:rsidRDefault="00EA6096" w:rsidP="00EA6096">
      <w:pPr>
        <w:pStyle w:val="a3"/>
        <w:ind w:left="795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B43E120" wp14:editId="3D3DF294">
            <wp:extent cx="5274310" cy="2772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E3" w:rsidRDefault="00BE0B7E" w:rsidP="00614DE3">
      <w:pPr>
        <w:pStyle w:val="a3"/>
        <w:numPr>
          <w:ilvl w:val="0"/>
          <w:numId w:val="2"/>
        </w:numPr>
        <w:ind w:firstLineChars="0"/>
      </w:pPr>
      <w:r>
        <w:t>资源管理</w:t>
      </w:r>
    </w:p>
    <w:p w:rsidR="00BE0B7E" w:rsidRDefault="00BE0B7E" w:rsidP="00BE0B7E">
      <w:pPr>
        <w:pStyle w:val="a3"/>
        <w:numPr>
          <w:ilvl w:val="1"/>
          <w:numId w:val="2"/>
        </w:numPr>
        <w:ind w:firstLineChars="0"/>
      </w:pPr>
      <w:r>
        <w:t>资源删除</w:t>
      </w:r>
    </w:p>
    <w:p w:rsidR="00AE2F28" w:rsidRDefault="00AE2F28" w:rsidP="00AE2F28">
      <w:pPr>
        <w:pStyle w:val="a3"/>
        <w:ind w:left="795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66648DD" wp14:editId="61CB3121">
            <wp:extent cx="5274310" cy="28073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B7E" w:rsidRDefault="00BE0B7E" w:rsidP="00BE0B7E">
      <w:pPr>
        <w:pStyle w:val="a3"/>
        <w:numPr>
          <w:ilvl w:val="1"/>
          <w:numId w:val="2"/>
        </w:numPr>
        <w:ind w:firstLineChars="0"/>
      </w:pPr>
      <w:r>
        <w:t>资源下载</w:t>
      </w:r>
    </w:p>
    <w:p w:rsidR="00AE2F28" w:rsidRDefault="00AE2F28" w:rsidP="00AE2F28">
      <w:pPr>
        <w:pStyle w:val="a3"/>
        <w:ind w:left="795" w:firstLineChars="0" w:firstLine="0"/>
      </w:pPr>
      <w:r>
        <w:rPr>
          <w:noProof/>
        </w:rPr>
        <w:drawing>
          <wp:inline distT="0" distB="0" distL="0" distR="0" wp14:anchorId="45264D37" wp14:editId="54155FB8">
            <wp:extent cx="5274310" cy="20142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28" w:rsidRDefault="00AE2F28" w:rsidP="00AE2F28">
      <w:pPr>
        <w:pStyle w:val="a3"/>
        <w:ind w:left="795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CE9B98E" wp14:editId="09D48FC5">
            <wp:extent cx="5274310" cy="252476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B7E" w:rsidRDefault="00BE0B7E" w:rsidP="00BE0B7E">
      <w:pPr>
        <w:pStyle w:val="a3"/>
        <w:numPr>
          <w:ilvl w:val="1"/>
          <w:numId w:val="2"/>
        </w:numPr>
        <w:ind w:firstLineChars="0"/>
      </w:pPr>
      <w:r>
        <w:t>资源下发</w:t>
      </w:r>
    </w:p>
    <w:p w:rsidR="00AE2F28" w:rsidRDefault="00AE2F28" w:rsidP="00AE2F28">
      <w:pPr>
        <w:pStyle w:val="a3"/>
        <w:ind w:left="795" w:firstLineChars="0" w:firstLine="0"/>
      </w:pPr>
      <w:r>
        <w:rPr>
          <w:noProof/>
        </w:rPr>
        <w:drawing>
          <wp:inline distT="0" distB="0" distL="0" distR="0" wp14:anchorId="2F993583" wp14:editId="603F95D8">
            <wp:extent cx="2305050" cy="30956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28" w:rsidRDefault="00AE2F28" w:rsidP="00AE2F28">
      <w:pPr>
        <w:pStyle w:val="a3"/>
        <w:ind w:left="795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A7E1703" wp14:editId="5CA08AA3">
            <wp:extent cx="5274310" cy="252476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B7E" w:rsidRDefault="00BE0B7E" w:rsidP="00BE0B7E">
      <w:pPr>
        <w:pStyle w:val="a3"/>
        <w:numPr>
          <w:ilvl w:val="1"/>
          <w:numId w:val="2"/>
        </w:numPr>
        <w:ind w:firstLineChars="0"/>
      </w:pPr>
      <w:r>
        <w:t>UI主题编辑</w:t>
      </w:r>
    </w:p>
    <w:p w:rsidR="00AE2F28" w:rsidRDefault="00AE2F28" w:rsidP="00AE2F28">
      <w:pPr>
        <w:pStyle w:val="a3"/>
        <w:ind w:left="795" w:firstLineChars="0" w:firstLine="0"/>
        <w:rPr>
          <w:rFonts w:hint="eastAsia"/>
        </w:rPr>
      </w:pPr>
    </w:p>
    <w:p w:rsidR="00AE2F28" w:rsidRDefault="00AE2F28" w:rsidP="00AE2F28">
      <w:pPr>
        <w:pStyle w:val="a3"/>
        <w:ind w:left="795" w:firstLineChars="0" w:firstLine="0"/>
      </w:pPr>
      <w:r>
        <w:rPr>
          <w:noProof/>
        </w:rPr>
        <w:drawing>
          <wp:inline distT="0" distB="0" distL="0" distR="0" wp14:anchorId="1BB73689" wp14:editId="55C6D31A">
            <wp:extent cx="5274310" cy="5505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28" w:rsidRDefault="00AE2F28" w:rsidP="00AE2F28">
      <w:pPr>
        <w:pStyle w:val="a3"/>
        <w:ind w:left="795" w:firstLineChars="0" w:firstLine="0"/>
        <w:rPr>
          <w:rFonts w:hint="eastAsia"/>
        </w:rPr>
      </w:pPr>
    </w:p>
    <w:p w:rsidR="00AE2F28" w:rsidRDefault="00AE2F28" w:rsidP="00AE2F28">
      <w:pPr>
        <w:pStyle w:val="a3"/>
        <w:ind w:left="795" w:firstLineChars="0" w:firstLine="0"/>
      </w:pPr>
      <w:r>
        <w:rPr>
          <w:noProof/>
        </w:rPr>
        <w:drawing>
          <wp:inline distT="0" distB="0" distL="0" distR="0" wp14:anchorId="1868E52B" wp14:editId="6AD46AD8">
            <wp:extent cx="5274310" cy="2524760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28" w:rsidRDefault="00AE2F28" w:rsidP="00AE2F28">
      <w:pPr>
        <w:pStyle w:val="a3"/>
        <w:ind w:left="795" w:firstLineChars="0" w:firstLine="0"/>
      </w:pPr>
      <w:r>
        <w:t>注：详细操作参考在线</w:t>
      </w:r>
      <w:proofErr w:type="spellStart"/>
      <w:r>
        <w:t>tgus</w:t>
      </w:r>
      <w:proofErr w:type="spellEnd"/>
      <w:r>
        <w:t>使用</w:t>
      </w:r>
    </w:p>
    <w:p w:rsidR="00AE2F28" w:rsidRDefault="00AE2F28" w:rsidP="00AE2F28">
      <w:pPr>
        <w:pStyle w:val="a3"/>
        <w:ind w:left="795" w:firstLineChars="0" w:firstLine="0"/>
      </w:pPr>
      <w:hyperlink r:id="rId16" w:history="1">
        <w:r w:rsidRPr="007B65DB">
          <w:rPr>
            <w:rStyle w:val="a4"/>
          </w:rPr>
          <w:t>https://docs.shbstcloud.com/TFT%E4%BA%A7%E5%93%81%E8%AF%B4%E6%98%8E%E4%B9%A6/%E4%BA%91%E5%B9%B3%E5%8F%B0%E8%AF%B4%E6%98%8E%E4%B9%A6/%E5%9C%A8%E7%BA%BFTGUS/</w:t>
        </w:r>
      </w:hyperlink>
    </w:p>
    <w:p w:rsidR="00AE2F28" w:rsidRDefault="00AE2F28" w:rsidP="00AE2F28">
      <w:pPr>
        <w:rPr>
          <w:rFonts w:hint="eastAsia"/>
        </w:rPr>
      </w:pPr>
    </w:p>
    <w:p w:rsidR="00AE2F28" w:rsidRDefault="00AE2F28" w:rsidP="00AE2F28">
      <w:pPr>
        <w:pStyle w:val="a3"/>
        <w:numPr>
          <w:ilvl w:val="1"/>
          <w:numId w:val="2"/>
        </w:numPr>
        <w:ind w:firstLineChars="0"/>
      </w:pPr>
      <w:r>
        <w:t>新建UI</w:t>
      </w:r>
    </w:p>
    <w:p w:rsidR="00AE2F28" w:rsidRDefault="00AE2F28" w:rsidP="00AE2F28">
      <w:pPr>
        <w:pStyle w:val="a3"/>
        <w:ind w:left="795" w:firstLineChars="0" w:firstLine="0"/>
      </w:pPr>
      <w:r>
        <w:rPr>
          <w:noProof/>
        </w:rPr>
        <w:drawing>
          <wp:inline distT="0" distB="0" distL="0" distR="0" wp14:anchorId="371BAAF5" wp14:editId="1354535A">
            <wp:extent cx="5274310" cy="21253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28" w:rsidRDefault="00AE2F28" w:rsidP="00AE2F28">
      <w:pPr>
        <w:pStyle w:val="a3"/>
        <w:ind w:left="795" w:firstLineChars="0" w:firstLine="0"/>
      </w:pPr>
    </w:p>
    <w:p w:rsidR="00614DE3" w:rsidRDefault="00AE2F28" w:rsidP="00AE2F28">
      <w:pPr>
        <w:pStyle w:val="a3"/>
        <w:ind w:left="795" w:firstLineChars="0" w:firstLine="0"/>
        <w:rPr>
          <w:rFonts w:hint="eastAsia"/>
        </w:rPr>
      </w:pPr>
      <w:r>
        <w:t>注：功能同在线TGUS</w:t>
      </w:r>
      <w:bookmarkStart w:id="0" w:name="_GoBack"/>
      <w:bookmarkEnd w:id="0"/>
    </w:p>
    <w:p w:rsidR="00614DE3" w:rsidRDefault="00614DE3" w:rsidP="00614DE3">
      <w:pPr>
        <w:rPr>
          <w:rFonts w:hint="eastAsia"/>
        </w:rPr>
      </w:pPr>
    </w:p>
    <w:p w:rsidR="00614DE3" w:rsidRDefault="00614DE3" w:rsidP="00614DE3">
      <w:pPr>
        <w:pStyle w:val="a3"/>
        <w:ind w:left="360" w:firstLineChars="0" w:firstLine="0"/>
        <w:rPr>
          <w:rFonts w:hint="eastAsia"/>
        </w:rPr>
      </w:pPr>
    </w:p>
    <w:sectPr w:rsidR="0061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5EE"/>
    <w:multiLevelType w:val="multilevel"/>
    <w:tmpl w:val="560ED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0D41B99"/>
    <w:multiLevelType w:val="hybridMultilevel"/>
    <w:tmpl w:val="CB20318E"/>
    <w:lvl w:ilvl="0" w:tplc="F076807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5F7D7FD9"/>
    <w:multiLevelType w:val="hybridMultilevel"/>
    <w:tmpl w:val="32684598"/>
    <w:lvl w:ilvl="0" w:tplc="A0740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C1"/>
    <w:rsid w:val="00614DE3"/>
    <w:rsid w:val="007610C1"/>
    <w:rsid w:val="00AE2F28"/>
    <w:rsid w:val="00BE0B7E"/>
    <w:rsid w:val="00EA6096"/>
    <w:rsid w:val="00E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251C"/>
  <w15:chartTrackingRefBased/>
  <w15:docId w15:val="{6FA076A9-6ED7-4E84-96B2-C47525F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E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docs.shbstcloud.com/TFT%E4%BA%A7%E5%93%81%E8%AF%B4%E6%98%8E%E4%B9%A6/%E4%BA%91%E5%B9%B3%E5%8F%B0%E8%AF%B4%E6%98%8E%E4%B9%A6/%E5%9C%A8%E7%BA%BFTGU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85</Words>
  <Characters>490</Characters>
  <Application>Microsoft Office Word</Application>
  <DocSecurity>0</DocSecurity>
  <Lines>4</Lines>
  <Paragraphs>1</Paragraphs>
  <ScaleCrop>false</ScaleCrop>
  <Company>workgroup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chenyongbo（陈永波）</dc:creator>
  <cp:keywords/>
  <dc:description/>
  <cp:lastModifiedBy>chenyongbo（陈永波）</cp:lastModifiedBy>
  <cp:revision>3</cp:revision>
  <dcterms:created xsi:type="dcterms:W3CDTF">2025-02-14T12:30:00Z</dcterms:created>
  <dcterms:modified xsi:type="dcterms:W3CDTF">2025-02-14T12:57:00Z</dcterms:modified>
</cp:coreProperties>
</file>